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B61" w:rsidRPr="001F356A" w:rsidRDefault="001F356A" w:rsidP="001F356A">
      <w:pPr>
        <w:pStyle w:val="NoSpacing"/>
        <w:ind w:firstLine="720"/>
        <w:rPr>
          <w:b/>
          <w:sz w:val="40"/>
          <w:szCs w:val="40"/>
          <w:u w:val="single"/>
        </w:rPr>
      </w:pPr>
      <w:bookmarkStart w:id="0" w:name="_GoBack"/>
      <w:bookmarkEnd w:id="0"/>
      <w:r w:rsidRPr="000647F9">
        <w:rPr>
          <w:noProof/>
          <w:lang w:val="en-US"/>
        </w:rPr>
        <w:drawing>
          <wp:anchor distT="0" distB="0" distL="114300" distR="114300" simplePos="0" relativeHeight="251658240" behindDoc="1" locked="0" layoutInCell="1" allowOverlap="1">
            <wp:simplePos x="0" y="0"/>
            <wp:positionH relativeFrom="column">
              <wp:posOffset>-100330</wp:posOffset>
            </wp:positionH>
            <wp:positionV relativeFrom="paragraph">
              <wp:posOffset>-265430</wp:posOffset>
            </wp:positionV>
            <wp:extent cx="596900" cy="758190"/>
            <wp:effectExtent l="0" t="0" r="0" b="3810"/>
            <wp:wrapTight wrapText="bothSides">
              <wp:wrapPolygon edited="0">
                <wp:start x="0" y="0"/>
                <wp:lineTo x="0" y="21166"/>
                <wp:lineTo x="20681" y="21166"/>
                <wp:lineTo x="20681" y="0"/>
                <wp:lineTo x="0" y="0"/>
              </wp:wrapPolygon>
            </wp:wrapTight>
            <wp:docPr id="4" name="Picture 2" descr="crestwood high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crestwood high schoo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6900" cy="758190"/>
                    </a:xfrm>
                    <a:prstGeom prst="rect">
                      <a:avLst/>
                    </a:prstGeom>
                    <a:noFill/>
                    <a:extLst/>
                  </pic:spPr>
                </pic:pic>
              </a:graphicData>
            </a:graphic>
            <wp14:sizeRelH relativeFrom="page">
              <wp14:pctWidth>0</wp14:pctWidth>
            </wp14:sizeRelH>
            <wp14:sizeRelV relativeFrom="page">
              <wp14:pctHeight>0</wp14:pctHeight>
            </wp14:sizeRelV>
          </wp:anchor>
        </w:drawing>
      </w:r>
      <w:r w:rsidR="009C3DBE" w:rsidRPr="001F356A">
        <w:rPr>
          <w:b/>
          <w:sz w:val="40"/>
          <w:szCs w:val="40"/>
          <w:u w:val="single"/>
        </w:rPr>
        <w:t xml:space="preserve">Crestwood High School Student </w:t>
      </w:r>
      <w:r w:rsidR="000647F9" w:rsidRPr="001F356A">
        <w:rPr>
          <w:b/>
          <w:sz w:val="40"/>
          <w:szCs w:val="40"/>
          <w:u w:val="single"/>
        </w:rPr>
        <w:t>Programs</w:t>
      </w:r>
      <w:r w:rsidR="006F3B61" w:rsidRPr="001F356A">
        <w:rPr>
          <w:b/>
          <w:sz w:val="40"/>
          <w:szCs w:val="40"/>
          <w:u w:val="single"/>
        </w:rPr>
        <w:t xml:space="preserve"> </w:t>
      </w:r>
    </w:p>
    <w:p w:rsidR="006F3B61" w:rsidRPr="001F356A" w:rsidRDefault="006F3B61" w:rsidP="006F3B61">
      <w:pPr>
        <w:pStyle w:val="NoSpacing"/>
        <w:jc w:val="center"/>
        <w:rPr>
          <w:sz w:val="28"/>
          <w:szCs w:val="28"/>
        </w:rPr>
      </w:pPr>
      <w:proofErr w:type="gramStart"/>
      <w:r w:rsidRPr="001F356A">
        <w:rPr>
          <w:b/>
          <w:sz w:val="28"/>
          <w:szCs w:val="28"/>
        </w:rPr>
        <w:t>presented</w:t>
      </w:r>
      <w:proofErr w:type="gramEnd"/>
      <w:r w:rsidRPr="001F356A">
        <w:rPr>
          <w:b/>
          <w:sz w:val="28"/>
          <w:szCs w:val="28"/>
        </w:rPr>
        <w:t xml:space="preserve"> by Tina Fisher</w:t>
      </w:r>
      <w:r w:rsidR="001F356A">
        <w:rPr>
          <w:b/>
          <w:sz w:val="28"/>
          <w:szCs w:val="28"/>
        </w:rPr>
        <w:t xml:space="preserve"> – Careers Adviser</w:t>
      </w:r>
    </w:p>
    <w:p w:rsidR="006F3B61" w:rsidRPr="006F3B61" w:rsidRDefault="006F3B61" w:rsidP="006F3B61">
      <w:pPr>
        <w:pStyle w:val="NoSpacing"/>
      </w:pPr>
    </w:p>
    <w:p w:rsidR="00812441" w:rsidRPr="009C3DBE" w:rsidRDefault="000647F9" w:rsidP="009C3DBE">
      <w:pPr>
        <w:pStyle w:val="NoSpacing"/>
        <w:rPr>
          <w:b/>
          <w:sz w:val="24"/>
          <w:szCs w:val="24"/>
          <w:u w:val="single"/>
        </w:rPr>
      </w:pPr>
      <w:r w:rsidRPr="009C3DBE">
        <w:rPr>
          <w:b/>
          <w:sz w:val="24"/>
          <w:szCs w:val="24"/>
          <w:u w:val="single"/>
        </w:rPr>
        <w:t xml:space="preserve">The Boys </w:t>
      </w:r>
      <w:r w:rsidR="00E431CC" w:rsidRPr="009C3DBE">
        <w:rPr>
          <w:b/>
          <w:sz w:val="24"/>
          <w:szCs w:val="24"/>
          <w:u w:val="single"/>
        </w:rPr>
        <w:t>Barista Program (Year 9 – 11 Boys)</w:t>
      </w:r>
    </w:p>
    <w:p w:rsidR="00812441" w:rsidRPr="000647F9" w:rsidRDefault="00E431CC" w:rsidP="009C3DBE">
      <w:pPr>
        <w:pStyle w:val="NoSpacing"/>
        <w:numPr>
          <w:ilvl w:val="0"/>
          <w:numId w:val="13"/>
        </w:numPr>
      </w:pPr>
      <w:r w:rsidRPr="000647F9">
        <w:t>Blooms Cafe is a program that has been developed by Crestwood High School to train Year 9 &amp; 10 boys as barista’s. The successful program was established in 2006 and we have trained over 300 boys. The aim is to connect the boys to the school and give them skills they can use in the future.</w:t>
      </w:r>
    </w:p>
    <w:p w:rsidR="00812441" w:rsidRDefault="00E431CC" w:rsidP="009C3DBE">
      <w:pPr>
        <w:pStyle w:val="NoSpacing"/>
        <w:numPr>
          <w:ilvl w:val="0"/>
          <w:numId w:val="13"/>
        </w:numPr>
      </w:pPr>
      <w:r w:rsidRPr="000647F9">
        <w:t>Blooms cafe is open Tuesday and Thursday before school, recess and at lunch. The boys are producing restaurant quality ca</w:t>
      </w:r>
      <w:r w:rsidR="000647F9">
        <w:t xml:space="preserve">ppuccinos and lattes. The </w:t>
      </w:r>
      <w:proofErr w:type="gramStart"/>
      <w:r w:rsidR="000647F9">
        <w:t>staff</w:t>
      </w:r>
      <w:proofErr w:type="gramEnd"/>
      <w:r w:rsidR="000647F9">
        <w:t xml:space="preserve"> </w:t>
      </w:r>
      <w:r w:rsidRPr="000647F9">
        <w:t>certainly enjoy</w:t>
      </w:r>
      <w:r w:rsidR="000647F9">
        <w:t>s</w:t>
      </w:r>
      <w:r w:rsidRPr="000647F9">
        <w:t xml:space="preserve"> the fine coffee</w:t>
      </w:r>
      <w:r w:rsidR="000647F9">
        <w:t>s</w:t>
      </w:r>
      <w:r w:rsidRPr="000647F9">
        <w:t xml:space="preserve"> </w:t>
      </w:r>
      <w:r w:rsidR="000647F9">
        <w:t xml:space="preserve">and lattes </w:t>
      </w:r>
      <w:r w:rsidRPr="000647F9">
        <w:t xml:space="preserve">that </w:t>
      </w:r>
      <w:r w:rsidR="000647F9">
        <w:t>are</w:t>
      </w:r>
      <w:r w:rsidRPr="000647F9">
        <w:t xml:space="preserve"> produced.</w:t>
      </w:r>
    </w:p>
    <w:p w:rsidR="00812441" w:rsidRPr="000647F9" w:rsidRDefault="00E431CC" w:rsidP="009C3DBE">
      <w:pPr>
        <w:pStyle w:val="NoSpacing"/>
        <w:numPr>
          <w:ilvl w:val="0"/>
          <w:numId w:val="13"/>
        </w:numPr>
      </w:pPr>
      <w:r w:rsidRPr="000647F9">
        <w:t>The Year 10 boys attend a full day of training within the school. This training is run over a term by Year 11 and Year 12 boys that have a supervisory role with the coffee shop. After the training is complete, the students work one day every fortnight in their own time to perfect their skills.</w:t>
      </w:r>
    </w:p>
    <w:p w:rsidR="00812441" w:rsidRDefault="00E431CC" w:rsidP="009C3DBE">
      <w:pPr>
        <w:pStyle w:val="NoSpacing"/>
        <w:numPr>
          <w:ilvl w:val="0"/>
          <w:numId w:val="13"/>
        </w:numPr>
      </w:pPr>
      <w:r w:rsidRPr="000647F9">
        <w:t>At the completion of the course the boys are awarded a certificate and a performance criteria check list detailing what they have achieved in the term. Many of the boys have gone on to par</w:t>
      </w:r>
      <w:r w:rsidR="000647F9">
        <w:t>t-time and full time jobs using</w:t>
      </w:r>
      <w:r w:rsidRPr="000647F9">
        <w:t xml:space="preserve"> their barista skills.</w:t>
      </w:r>
      <w:r w:rsidR="006C4FD3">
        <w:t xml:space="preserve"> After the initial set up costs which was funded through the school to work program the program is now self-funding. Cost</w:t>
      </w:r>
      <w:r w:rsidR="006F3B61">
        <w:t>s</w:t>
      </w:r>
      <w:r w:rsidR="006C4FD3">
        <w:t xml:space="preserve"> </w:t>
      </w:r>
      <w:r w:rsidR="006F3B61">
        <w:t>i</w:t>
      </w:r>
      <w:r w:rsidR="006C4FD3">
        <w:t>nclude</w:t>
      </w:r>
      <w:r w:rsidR="006F3B61">
        <w:t>s:</w:t>
      </w:r>
      <w:r w:rsidR="006C4FD3">
        <w:t xml:space="preserve"> machine maintenance and perishables.</w:t>
      </w:r>
    </w:p>
    <w:p w:rsidR="006F3B61" w:rsidRPr="000647F9" w:rsidRDefault="006F3B61" w:rsidP="006F3B61">
      <w:pPr>
        <w:pStyle w:val="NoSpacing"/>
        <w:ind w:left="720"/>
      </w:pPr>
    </w:p>
    <w:p w:rsidR="000647F9" w:rsidRPr="006F3B61" w:rsidRDefault="000647F9" w:rsidP="006F3B61">
      <w:pPr>
        <w:pStyle w:val="NoSpacing"/>
        <w:rPr>
          <w:b/>
          <w:sz w:val="24"/>
          <w:szCs w:val="24"/>
          <w:u w:val="single"/>
        </w:rPr>
      </w:pPr>
      <w:r w:rsidRPr="006F3B61">
        <w:rPr>
          <w:b/>
          <w:sz w:val="24"/>
          <w:szCs w:val="24"/>
          <w:u w:val="single"/>
        </w:rPr>
        <w:t>The Boys Program (Year 10)</w:t>
      </w:r>
    </w:p>
    <w:p w:rsidR="00812441" w:rsidRPr="000647F9" w:rsidRDefault="00E431CC" w:rsidP="006F3B61">
      <w:pPr>
        <w:pStyle w:val="NoSpacing"/>
        <w:numPr>
          <w:ilvl w:val="0"/>
          <w:numId w:val="14"/>
        </w:numPr>
      </w:pPr>
      <w:r w:rsidRPr="000647F9">
        <w:t xml:space="preserve">Program developed to meet the needs of disengaged boys in Year 10. </w:t>
      </w:r>
    </w:p>
    <w:p w:rsidR="00812441" w:rsidRPr="000647F9" w:rsidRDefault="00E431CC" w:rsidP="006F3B61">
      <w:pPr>
        <w:pStyle w:val="NoSpacing"/>
        <w:numPr>
          <w:ilvl w:val="0"/>
          <w:numId w:val="14"/>
        </w:numPr>
      </w:pPr>
      <w:r w:rsidRPr="000647F9">
        <w:t>Aims to develop work place skills through the completion of a construction project. In addition boys were given assistance in the development of resumes, interview skills and in applying for part time work (which  is encouraged)</w:t>
      </w:r>
    </w:p>
    <w:p w:rsidR="00812441" w:rsidRPr="000647F9" w:rsidRDefault="00E431CC" w:rsidP="006F3B61">
      <w:pPr>
        <w:pStyle w:val="NoSpacing"/>
        <w:numPr>
          <w:ilvl w:val="0"/>
          <w:numId w:val="14"/>
        </w:numPr>
      </w:pPr>
      <w:r w:rsidRPr="000647F9">
        <w:t>The immediate goal was to have the boys reengage at school.</w:t>
      </w:r>
    </w:p>
    <w:p w:rsidR="00812441" w:rsidRDefault="00E431CC" w:rsidP="006F3B61">
      <w:pPr>
        <w:pStyle w:val="NoSpacing"/>
        <w:numPr>
          <w:ilvl w:val="0"/>
          <w:numId w:val="14"/>
        </w:numPr>
      </w:pPr>
      <w:r w:rsidRPr="000647F9">
        <w:t>Boys are encouraged to evaluate their goals and efforts with the aim of leaving for full time work at the completion of their ROSA or continuing to year 11 choosing appropriate subjects and with an attitude and work effort commensurate with the rigours of senior study.</w:t>
      </w:r>
    </w:p>
    <w:p w:rsidR="00812441" w:rsidRPr="000647F9" w:rsidRDefault="00E431CC" w:rsidP="006F3B61">
      <w:pPr>
        <w:pStyle w:val="NoSpacing"/>
        <w:numPr>
          <w:ilvl w:val="0"/>
          <w:numId w:val="14"/>
        </w:numPr>
      </w:pPr>
      <w:r w:rsidRPr="000647F9">
        <w:t xml:space="preserve">The program has been funded by a grant from Castle Hill RSL club. Matt Smith and Joel Palmer, TAS faculty have each given two free periods per cycle to the completion of the construction project and mentoring the boys. </w:t>
      </w:r>
    </w:p>
    <w:p w:rsidR="00812441" w:rsidRPr="000647F9" w:rsidRDefault="00E431CC" w:rsidP="006F3B61">
      <w:pPr>
        <w:pStyle w:val="NoSpacing"/>
        <w:numPr>
          <w:ilvl w:val="0"/>
          <w:numId w:val="14"/>
        </w:numPr>
      </w:pPr>
      <w:r w:rsidRPr="000647F9">
        <w:t xml:space="preserve">Tracey Cowan, LAST, has supported the boys in constructing resumes and completing school work. The rate of on time completion of assignments has increased across the group, an immediately measurable indicator of success. </w:t>
      </w:r>
    </w:p>
    <w:p w:rsidR="000647F9" w:rsidRDefault="00E431CC" w:rsidP="006F3B61">
      <w:pPr>
        <w:pStyle w:val="NoSpacing"/>
        <w:numPr>
          <w:ilvl w:val="0"/>
          <w:numId w:val="14"/>
        </w:numPr>
      </w:pPr>
      <w:r w:rsidRPr="000647F9">
        <w:t xml:space="preserve">The boys receive reward points for physical contribution to the project, completion of school work and zero negative entries on </w:t>
      </w:r>
      <w:proofErr w:type="spellStart"/>
      <w:r w:rsidRPr="000647F9">
        <w:t>Sentral</w:t>
      </w:r>
      <w:proofErr w:type="spellEnd"/>
      <w:r w:rsidRPr="000647F9">
        <w:t xml:space="preserve">. These are converted to canteen vouchers, donated by the canteen. </w:t>
      </w:r>
    </w:p>
    <w:p w:rsidR="006F3B61" w:rsidRPr="000647F9" w:rsidRDefault="006F3B61" w:rsidP="006F3B61">
      <w:pPr>
        <w:pStyle w:val="NoSpacing"/>
        <w:ind w:left="720"/>
      </w:pPr>
    </w:p>
    <w:p w:rsidR="00812441" w:rsidRDefault="000647F9" w:rsidP="006F3B61">
      <w:pPr>
        <w:pStyle w:val="NoSpacing"/>
      </w:pPr>
      <w:r w:rsidRPr="000647F9">
        <w:rPr>
          <w:noProof/>
          <w:lang w:val="en-US"/>
        </w:rPr>
        <w:drawing>
          <wp:inline distT="0" distB="0" distL="0" distR="0" wp14:anchorId="66C9B846" wp14:editId="63AF4A9E">
            <wp:extent cx="1802921" cy="379161"/>
            <wp:effectExtent l="0" t="0" r="6985" b="1905"/>
            <wp:docPr id="1" name="Picture 2" descr="I:\CAREERS\Joost\JOOST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2" descr="I:\CAREERS\Joost\JOOST Log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2076" cy="378983"/>
                    </a:xfrm>
                    <a:prstGeom prst="rect">
                      <a:avLst/>
                    </a:prstGeom>
                    <a:noFill/>
                    <a:extLst/>
                  </pic:spPr>
                </pic:pic>
              </a:graphicData>
            </a:graphic>
          </wp:inline>
        </w:drawing>
      </w:r>
      <w:r>
        <w:t xml:space="preserve">  </w:t>
      </w:r>
      <w:r w:rsidR="00E431CC" w:rsidRPr="006F3B61">
        <w:rPr>
          <w:b/>
          <w:sz w:val="24"/>
          <w:szCs w:val="24"/>
          <w:u w:val="single"/>
        </w:rPr>
        <w:t>JOOST juice bar (Year 10 girls)</w:t>
      </w:r>
    </w:p>
    <w:p w:rsidR="00812441" w:rsidRDefault="00E431CC" w:rsidP="006F3B61">
      <w:pPr>
        <w:pStyle w:val="NoSpacing"/>
        <w:numPr>
          <w:ilvl w:val="0"/>
          <w:numId w:val="15"/>
        </w:numPr>
      </w:pPr>
      <w:r w:rsidRPr="000647F9">
        <w:t>The Juice bar operates Thursday and Friday at lunchtime from the canteen at recess (Fruit preparation) and lunch - selling and making fruit juices for staff and students.</w:t>
      </w:r>
      <w:r w:rsidR="000647F9">
        <w:t xml:space="preserve"> The</w:t>
      </w:r>
      <w:r w:rsidR="00EB1CE2">
        <w:t xml:space="preserve"> program was established in 2008 under the ‘adopt the schools program’</w:t>
      </w:r>
      <w:r w:rsidR="000647F9">
        <w:t xml:space="preserve"> and has trained over </w:t>
      </w:r>
      <w:r w:rsidR="00EB1CE2">
        <w:t>230 girls. A local company ‘Kicks’ trained the girls and the Careers Adviser and the program has grown to train other staff and be adopted in other schools. The program is now self – funded and contributes to girls’ welfare programs run within the school.</w:t>
      </w:r>
    </w:p>
    <w:p w:rsidR="00EB1CE2" w:rsidRPr="000647F9" w:rsidRDefault="00EB1CE2" w:rsidP="006F3B61">
      <w:pPr>
        <w:pStyle w:val="NoSpacing"/>
        <w:numPr>
          <w:ilvl w:val="0"/>
          <w:numId w:val="15"/>
        </w:numPr>
      </w:pPr>
      <w:r>
        <w:t>The logo and juice menu was developed by the first group of girls to be trained in the program.</w:t>
      </w:r>
    </w:p>
    <w:p w:rsidR="00812441" w:rsidRDefault="00E431CC" w:rsidP="006F3B61">
      <w:pPr>
        <w:pStyle w:val="NoSpacing"/>
        <w:numPr>
          <w:ilvl w:val="0"/>
          <w:numId w:val="15"/>
        </w:numPr>
      </w:pPr>
      <w:r w:rsidRPr="000647F9">
        <w:t>At the completion of the course the girls are awarded a certificate and a performance criteria check list detailing what they have achieved in the term. Many of the girls have gone on to part-time and jobs using</w:t>
      </w:r>
      <w:r w:rsidR="000647F9">
        <w:t xml:space="preserve"> their juice making skills </w:t>
      </w:r>
      <w:r w:rsidRPr="000647F9">
        <w:t>with Kicks and BOOST.</w:t>
      </w:r>
    </w:p>
    <w:p w:rsidR="006F3B61" w:rsidRPr="000647F9" w:rsidRDefault="006F3B61" w:rsidP="006F3B61">
      <w:pPr>
        <w:pStyle w:val="NoSpacing"/>
        <w:ind w:left="720"/>
      </w:pPr>
    </w:p>
    <w:p w:rsidR="00812441" w:rsidRPr="006F3B61" w:rsidRDefault="000647F9" w:rsidP="006F3B61">
      <w:pPr>
        <w:pStyle w:val="NoSpacing"/>
        <w:rPr>
          <w:b/>
          <w:sz w:val="24"/>
          <w:szCs w:val="24"/>
          <w:u w:val="single"/>
        </w:rPr>
      </w:pPr>
      <w:r w:rsidRPr="006F3B61">
        <w:rPr>
          <w:noProof/>
          <w:sz w:val="24"/>
          <w:szCs w:val="24"/>
          <w:lang w:val="en-US"/>
        </w:rPr>
        <w:lastRenderedPageBreak/>
        <w:drawing>
          <wp:inline distT="0" distB="0" distL="0" distR="0" wp14:anchorId="213FB065" wp14:editId="235EDBF9">
            <wp:extent cx="1305014" cy="646447"/>
            <wp:effectExtent l="0" t="0" r="9525"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
                    <pic:cNvPicPr>
                      <a:picLocks noChangeAspect="1" noChangeArrowheads="1"/>
                    </pic:cNvPicPr>
                  </pic:nvPicPr>
                  <pic:blipFill>
                    <a:blip r:embed="rId10" cstate="print"/>
                    <a:srcRect/>
                    <a:stretch>
                      <a:fillRect/>
                    </a:stretch>
                  </pic:blipFill>
                  <pic:spPr bwMode="auto">
                    <a:xfrm>
                      <a:off x="0" y="0"/>
                      <a:ext cx="1305748" cy="646811"/>
                    </a:xfrm>
                    <a:prstGeom prst="rect">
                      <a:avLst/>
                    </a:prstGeom>
                    <a:noFill/>
                    <a:ln w="9525">
                      <a:noFill/>
                      <a:miter lim="800000"/>
                      <a:headEnd/>
                      <a:tailEnd/>
                    </a:ln>
                  </pic:spPr>
                </pic:pic>
              </a:graphicData>
            </a:graphic>
          </wp:inline>
        </w:drawing>
      </w:r>
      <w:r w:rsidR="00E431CC" w:rsidRPr="006F3B61">
        <w:rPr>
          <w:b/>
          <w:sz w:val="24"/>
          <w:szCs w:val="24"/>
          <w:u w:val="single"/>
        </w:rPr>
        <w:t>Community Mentoring Program (Year 11 students)</w:t>
      </w:r>
    </w:p>
    <w:p w:rsidR="00812441" w:rsidRPr="00EB1CE2" w:rsidRDefault="00E431CC" w:rsidP="006F3B61">
      <w:pPr>
        <w:pStyle w:val="NoSpacing"/>
        <w:numPr>
          <w:ilvl w:val="0"/>
          <w:numId w:val="16"/>
        </w:numPr>
      </w:pPr>
      <w:r w:rsidRPr="00EB1CE2">
        <w:t>Program been operating since 2009</w:t>
      </w:r>
      <w:r w:rsidR="00EB1CE2">
        <w:t xml:space="preserve"> with a</w:t>
      </w:r>
      <w:r w:rsidRPr="00EB1CE2">
        <w:t>pproximately 20 Year 11 students</w:t>
      </w:r>
      <w:r w:rsidR="00EB1CE2">
        <w:t>.</w:t>
      </w:r>
    </w:p>
    <w:p w:rsidR="00812441" w:rsidRPr="00EB1CE2" w:rsidRDefault="00E431CC" w:rsidP="006F3B61">
      <w:pPr>
        <w:pStyle w:val="NoSpacing"/>
        <w:numPr>
          <w:ilvl w:val="0"/>
          <w:numId w:val="16"/>
        </w:numPr>
      </w:pPr>
      <w:r w:rsidRPr="00EB1CE2">
        <w:t xml:space="preserve">Students </w:t>
      </w:r>
      <w:r w:rsidR="00EB1CE2">
        <w:t xml:space="preserve">are </w:t>
      </w:r>
      <w:r w:rsidRPr="00EB1CE2">
        <w:t xml:space="preserve">matched to </w:t>
      </w:r>
      <w:r w:rsidR="00EB1CE2">
        <w:t xml:space="preserve">a </w:t>
      </w:r>
      <w:r w:rsidRPr="00EB1CE2">
        <w:t>community mentor through career or interest choice</w:t>
      </w:r>
      <w:r w:rsidR="00EB1CE2">
        <w:t xml:space="preserve"> and the M</w:t>
      </w:r>
      <w:r w:rsidRPr="00EB1CE2">
        <w:t xml:space="preserve">entors </w:t>
      </w:r>
      <w:r w:rsidR="00EB1CE2">
        <w:t xml:space="preserve">are </w:t>
      </w:r>
      <w:r w:rsidR="006F3B61">
        <w:t xml:space="preserve">sourced from school community, </w:t>
      </w:r>
      <w:r w:rsidRPr="00EB1CE2">
        <w:t>business and industry</w:t>
      </w:r>
      <w:r w:rsidR="00EB1CE2">
        <w:t>.</w:t>
      </w:r>
    </w:p>
    <w:p w:rsidR="00812441" w:rsidRDefault="00EB1CE2" w:rsidP="006F3B61">
      <w:pPr>
        <w:pStyle w:val="NoSpacing"/>
        <w:numPr>
          <w:ilvl w:val="0"/>
          <w:numId w:val="16"/>
        </w:numPr>
      </w:pPr>
      <w:r>
        <w:t>The students are s</w:t>
      </w:r>
      <w:r w:rsidR="00E431CC" w:rsidRPr="00EB1CE2">
        <w:t>elected from middle performing students. (Not established leaders and not behaviour problem students)</w:t>
      </w:r>
      <w:r>
        <w:t>.</w:t>
      </w:r>
      <w:r w:rsidR="00E431CC" w:rsidRPr="00EB1CE2">
        <w:t xml:space="preserve"> </w:t>
      </w:r>
    </w:p>
    <w:p w:rsidR="00812441" w:rsidRPr="00EB1CE2" w:rsidRDefault="00EB1CE2" w:rsidP="006F3B61">
      <w:pPr>
        <w:pStyle w:val="NoSpacing"/>
        <w:numPr>
          <w:ilvl w:val="0"/>
          <w:numId w:val="16"/>
        </w:numPr>
      </w:pPr>
      <w:r>
        <w:t xml:space="preserve">The structure of the program involves </w:t>
      </w:r>
      <w:r w:rsidR="00E431CC" w:rsidRPr="00EB1CE2">
        <w:t>8 face to face meetings from March – October</w:t>
      </w:r>
      <w:r>
        <w:t>. The m</w:t>
      </w:r>
      <w:r w:rsidR="00E431CC" w:rsidRPr="00EB1CE2">
        <w:t xml:space="preserve">eetings are </w:t>
      </w:r>
      <w:r>
        <w:t xml:space="preserve">from </w:t>
      </w:r>
      <w:r w:rsidR="00E431CC" w:rsidRPr="00EB1CE2">
        <w:t>8am – 9.30am with breakfast provided</w:t>
      </w:r>
      <w:r>
        <w:t>. A s</w:t>
      </w:r>
      <w:r w:rsidR="00E431CC" w:rsidRPr="00EB1CE2">
        <w:t>hadowing</w:t>
      </w:r>
      <w:r w:rsidR="006C4FD3">
        <w:t xml:space="preserve"> day</w:t>
      </w:r>
      <w:r w:rsidR="00E431CC" w:rsidRPr="00EB1CE2">
        <w:t xml:space="preserve"> or work activity provided at </w:t>
      </w:r>
      <w:r w:rsidR="006C4FD3">
        <w:t xml:space="preserve">the </w:t>
      </w:r>
      <w:r w:rsidR="00E431CC" w:rsidRPr="00EB1CE2">
        <w:t>mentors work place or alternate selected venue (University open day, local court house etc.)</w:t>
      </w:r>
      <w:r w:rsidR="006C4FD3">
        <w:t xml:space="preserve"> is also included. The mentor and mentee communicate through e</w:t>
      </w:r>
      <w:r w:rsidR="00E431CC" w:rsidRPr="00EB1CE2">
        <w:t>mai</w:t>
      </w:r>
      <w:r w:rsidR="006C4FD3">
        <w:t>ls / texting between meetings and a</w:t>
      </w:r>
      <w:r w:rsidR="00E431CC" w:rsidRPr="00EB1CE2">
        <w:t xml:space="preserve">ll texts and </w:t>
      </w:r>
      <w:r w:rsidR="006C4FD3">
        <w:t>emails provided to coordinators.</w:t>
      </w:r>
    </w:p>
    <w:p w:rsidR="00EB1CE2" w:rsidRPr="00EB1CE2" w:rsidRDefault="006C4FD3" w:rsidP="006F3B61">
      <w:pPr>
        <w:pStyle w:val="NoSpacing"/>
        <w:numPr>
          <w:ilvl w:val="0"/>
          <w:numId w:val="16"/>
        </w:numPr>
      </w:pPr>
      <w:r>
        <w:t xml:space="preserve">During the breakfast </w:t>
      </w:r>
      <w:r w:rsidR="00E431CC" w:rsidRPr="00EB1CE2">
        <w:t>5 Hospitality students serve breakfast and coffees to mentors/mentees</w:t>
      </w:r>
      <w:r>
        <w:t xml:space="preserve"> and the </w:t>
      </w:r>
      <w:r w:rsidR="00EB1CE2" w:rsidRPr="00EB1CE2">
        <w:t xml:space="preserve">Barista Boys make </w:t>
      </w:r>
      <w:r>
        <w:t xml:space="preserve">the </w:t>
      </w:r>
      <w:r w:rsidR="00EB1CE2" w:rsidRPr="00EB1CE2">
        <w:t>hot beverages</w:t>
      </w:r>
      <w:r>
        <w:t>. Food is provided from the canteen, the program is funded through the ‘School to work’ program, the P&amp;C and the school. The biggest costs being food and clerical support. The timetable is created to ensure the staff involved</w:t>
      </w:r>
      <w:r w:rsidR="006F3B61">
        <w:t>,</w:t>
      </w:r>
      <w:r>
        <w:t xml:space="preserve"> are not timetabled on Tuesday morning’s on class.</w:t>
      </w:r>
    </w:p>
    <w:p w:rsidR="00EB1CE2" w:rsidRPr="000647F9" w:rsidRDefault="00EB1CE2" w:rsidP="006F3B61">
      <w:pPr>
        <w:pStyle w:val="NoSpacing"/>
      </w:pPr>
    </w:p>
    <w:p w:rsidR="00812441" w:rsidRPr="006F3B61" w:rsidRDefault="00E431CC" w:rsidP="006F3B61">
      <w:pPr>
        <w:pStyle w:val="NoSpacing"/>
        <w:rPr>
          <w:b/>
          <w:sz w:val="24"/>
          <w:szCs w:val="24"/>
          <w:u w:val="single"/>
        </w:rPr>
      </w:pPr>
      <w:r w:rsidRPr="006F3B61">
        <w:rPr>
          <w:b/>
          <w:sz w:val="24"/>
          <w:szCs w:val="24"/>
          <w:u w:val="single"/>
        </w:rPr>
        <w:t>Rock &amp; Water Program (Year 7 &amp; 8 Students)</w:t>
      </w:r>
    </w:p>
    <w:p w:rsidR="00812441" w:rsidRPr="006C4FD3" w:rsidRDefault="00E431CC" w:rsidP="006F3B61">
      <w:pPr>
        <w:pStyle w:val="NoSpacing"/>
        <w:numPr>
          <w:ilvl w:val="0"/>
          <w:numId w:val="17"/>
        </w:numPr>
      </w:pPr>
      <w:r w:rsidRPr="006C4FD3">
        <w:t>Rock and water focuses on developing positive social skills and awareness in general through a psycho physical education program. It utilises periods of physical activity followed by self</w:t>
      </w:r>
      <w:r w:rsidR="006C4FD3">
        <w:t>-</w:t>
      </w:r>
      <w:r w:rsidRPr="006C4FD3">
        <w:t xml:space="preserve"> </w:t>
      </w:r>
      <w:r w:rsidR="006C4FD3">
        <w:t>r</w:t>
      </w:r>
      <w:r w:rsidRPr="006C4FD3">
        <w:t xml:space="preserve">eflection and group discussion. </w:t>
      </w:r>
    </w:p>
    <w:p w:rsidR="00812441" w:rsidRPr="006C4FD3" w:rsidRDefault="00E431CC" w:rsidP="006F3B61">
      <w:pPr>
        <w:pStyle w:val="NoSpacing"/>
        <w:numPr>
          <w:ilvl w:val="0"/>
          <w:numId w:val="17"/>
        </w:numPr>
      </w:pPr>
      <w:r w:rsidRPr="006C4FD3">
        <w:t xml:space="preserve">It has been used at Crestwood High to address the needs for students having social and peer difficulties in year 7 and 8. </w:t>
      </w:r>
    </w:p>
    <w:p w:rsidR="00812441" w:rsidRDefault="00E431CC" w:rsidP="006F3B61">
      <w:pPr>
        <w:pStyle w:val="NoSpacing"/>
        <w:numPr>
          <w:ilvl w:val="0"/>
          <w:numId w:val="17"/>
        </w:numPr>
      </w:pPr>
      <w:r w:rsidRPr="006C4FD3">
        <w:t>It has been most successful in engaging boys to develop a language of appropriate behaviour and an ability to think before they a</w:t>
      </w:r>
      <w:r w:rsidR="006C4FD3">
        <w:t xml:space="preserve">ct, in addition to raising self-esteem and </w:t>
      </w:r>
      <w:r w:rsidRPr="006C4FD3">
        <w:t>confidence. For girls, it has</w:t>
      </w:r>
      <w:r w:rsidR="006C4FD3">
        <w:t xml:space="preserve"> been vital in addressing self-</w:t>
      </w:r>
      <w:r w:rsidRPr="006C4FD3">
        <w:t xml:space="preserve">esteem issues. </w:t>
      </w:r>
    </w:p>
    <w:p w:rsidR="006C4FD3" w:rsidRPr="006C4FD3" w:rsidRDefault="006C4FD3" w:rsidP="006F3B61">
      <w:pPr>
        <w:pStyle w:val="NoSpacing"/>
        <w:numPr>
          <w:ilvl w:val="0"/>
          <w:numId w:val="17"/>
        </w:numPr>
      </w:pPr>
      <w:r>
        <w:t xml:space="preserve">The program is funded through the welfare budget and run by the Welfare Head Teacher and the </w:t>
      </w:r>
      <w:proofErr w:type="spellStart"/>
      <w:r>
        <w:t>LaST</w:t>
      </w:r>
      <w:proofErr w:type="spellEnd"/>
      <w:r>
        <w:t>.</w:t>
      </w:r>
    </w:p>
    <w:p w:rsidR="006C4FD3" w:rsidRPr="000647F9" w:rsidRDefault="006C4FD3" w:rsidP="006F3B61">
      <w:pPr>
        <w:pStyle w:val="NoSpacing"/>
      </w:pPr>
    </w:p>
    <w:p w:rsidR="00812441" w:rsidRPr="006F3B61" w:rsidRDefault="006C4FD3" w:rsidP="006F3B61">
      <w:pPr>
        <w:pStyle w:val="NoSpacing"/>
        <w:rPr>
          <w:b/>
          <w:sz w:val="24"/>
          <w:szCs w:val="24"/>
          <w:u w:val="single"/>
        </w:rPr>
      </w:pPr>
      <w:r w:rsidRPr="006F3B61">
        <w:rPr>
          <w:b/>
          <w:sz w:val="24"/>
          <w:szCs w:val="24"/>
          <w:u w:val="single"/>
        </w:rPr>
        <w:t xml:space="preserve">Work Readiness </w:t>
      </w:r>
      <w:r w:rsidR="00E431CC" w:rsidRPr="006F3B61">
        <w:rPr>
          <w:b/>
          <w:sz w:val="24"/>
          <w:szCs w:val="24"/>
          <w:u w:val="single"/>
        </w:rPr>
        <w:t>Transition Program (Year</w:t>
      </w:r>
      <w:r w:rsidRPr="006F3B61">
        <w:rPr>
          <w:b/>
          <w:sz w:val="24"/>
          <w:szCs w:val="24"/>
          <w:u w:val="single"/>
        </w:rPr>
        <w:t>s</w:t>
      </w:r>
      <w:r w:rsidR="00E431CC" w:rsidRPr="006F3B61">
        <w:rPr>
          <w:b/>
          <w:sz w:val="24"/>
          <w:szCs w:val="24"/>
          <w:u w:val="single"/>
        </w:rPr>
        <w:t xml:space="preserve"> 10 – 12 Students)</w:t>
      </w:r>
    </w:p>
    <w:p w:rsidR="00812441" w:rsidRPr="006F3B61" w:rsidRDefault="00E431CC" w:rsidP="006F3B61">
      <w:pPr>
        <w:pStyle w:val="NoSpacing"/>
        <w:numPr>
          <w:ilvl w:val="0"/>
          <w:numId w:val="18"/>
        </w:numPr>
      </w:pPr>
      <w:r w:rsidRPr="006F3B61">
        <w:t xml:space="preserve">This program aims to develop students’ skills, strengths and abilities to create their own pathways and achieve their future aspirations. </w:t>
      </w:r>
      <w:r w:rsidRPr="006F3B61">
        <w:rPr>
          <w:lang w:val="en-US"/>
        </w:rPr>
        <w:t xml:space="preserve">This is achieved through facilitated workshops based around </w:t>
      </w:r>
      <w:r w:rsidRPr="006F3B61">
        <w:t xml:space="preserve">improving young people’s employability, career development and life skills. </w:t>
      </w:r>
    </w:p>
    <w:p w:rsidR="00812441" w:rsidRPr="006F3B61" w:rsidRDefault="006C4FD3" w:rsidP="006F3B61">
      <w:pPr>
        <w:pStyle w:val="NoSpacing"/>
        <w:numPr>
          <w:ilvl w:val="0"/>
          <w:numId w:val="18"/>
        </w:numPr>
      </w:pPr>
      <w:r w:rsidRPr="006F3B61">
        <w:rPr>
          <w:lang w:val="en-US"/>
        </w:rPr>
        <w:t xml:space="preserve">The program </w:t>
      </w:r>
      <w:r w:rsidR="009C3DBE" w:rsidRPr="006F3B61">
        <w:rPr>
          <w:lang w:val="en-US"/>
        </w:rPr>
        <w:t xml:space="preserve">tries </w:t>
      </w:r>
      <w:r w:rsidRPr="006F3B61">
        <w:rPr>
          <w:lang w:val="en-US"/>
        </w:rPr>
        <w:t>c</w:t>
      </w:r>
      <w:r w:rsidR="00E431CC" w:rsidRPr="006F3B61">
        <w:rPr>
          <w:lang w:val="en-US"/>
        </w:rPr>
        <w:t xml:space="preserve">reating opportunities outside the classroom and within the local business community to expand the awareness of linkages </w:t>
      </w:r>
      <w:r w:rsidR="009C3DBE" w:rsidRPr="006F3B61">
        <w:rPr>
          <w:lang w:val="en-US"/>
        </w:rPr>
        <w:t xml:space="preserve">between education and career </w:t>
      </w:r>
      <w:r w:rsidR="00E431CC" w:rsidRPr="006F3B61">
        <w:rPr>
          <w:lang w:val="en-US"/>
        </w:rPr>
        <w:t>opportunity and the importance of networking.</w:t>
      </w:r>
    </w:p>
    <w:p w:rsidR="009C3DBE" w:rsidRPr="006F3B61" w:rsidRDefault="009C3DBE" w:rsidP="006F3B61">
      <w:pPr>
        <w:pStyle w:val="NoSpacing"/>
        <w:numPr>
          <w:ilvl w:val="0"/>
          <w:numId w:val="18"/>
        </w:numPr>
      </w:pPr>
      <w:r w:rsidRPr="006F3B61">
        <w:rPr>
          <w:lang w:val="en-US"/>
        </w:rPr>
        <w:t>90% of the students nominate themselves for the program and the other 10% are nominated by staff through the Learning Support Team, Welfare Team, Year Adviser’s and executive Staff.</w:t>
      </w:r>
    </w:p>
    <w:p w:rsidR="009C3DBE" w:rsidRPr="006F3B61" w:rsidRDefault="009C3DBE" w:rsidP="006F3B61">
      <w:pPr>
        <w:pStyle w:val="NoSpacing"/>
        <w:numPr>
          <w:ilvl w:val="0"/>
          <w:numId w:val="18"/>
        </w:numPr>
      </w:pPr>
      <w:r w:rsidRPr="006F3B61">
        <w:rPr>
          <w:lang w:val="en-US"/>
        </w:rPr>
        <w:t>The Transition Adviser is funded by the school.</w:t>
      </w:r>
    </w:p>
    <w:p w:rsidR="006C4FD3" w:rsidRPr="006F3B61" w:rsidRDefault="006C4FD3" w:rsidP="006F3B61">
      <w:pPr>
        <w:pStyle w:val="NoSpacing"/>
        <w:ind w:left="360"/>
        <w:rPr>
          <w:b/>
        </w:rPr>
      </w:pPr>
      <w:r w:rsidRPr="006F3B61">
        <w:rPr>
          <w:b/>
          <w:bCs/>
          <w:lang w:val="en-US"/>
        </w:rPr>
        <w:t>Work Readiness Program</w:t>
      </w:r>
      <w:r w:rsidR="009C3DBE" w:rsidRPr="006F3B61">
        <w:rPr>
          <w:b/>
          <w:bCs/>
          <w:lang w:val="en-US"/>
        </w:rPr>
        <w:t xml:space="preserve"> involves:</w:t>
      </w:r>
    </w:p>
    <w:p w:rsidR="00812441" w:rsidRPr="006F3B61" w:rsidRDefault="00E431CC" w:rsidP="006F3B61">
      <w:pPr>
        <w:pStyle w:val="NoSpacing"/>
        <w:numPr>
          <w:ilvl w:val="0"/>
          <w:numId w:val="18"/>
        </w:numPr>
      </w:pPr>
      <w:r w:rsidRPr="006F3B61">
        <w:rPr>
          <w:lang w:val="en-US"/>
        </w:rPr>
        <w:t>6 Workshops</w:t>
      </w:r>
      <w:r w:rsidRPr="006F3B61">
        <w:rPr>
          <w:i/>
          <w:iCs/>
          <w:lang w:val="en-US"/>
        </w:rPr>
        <w:t xml:space="preserve"> (</w:t>
      </w:r>
      <w:r w:rsidRPr="006F3B61">
        <w:rPr>
          <w:lang w:val="en-US"/>
        </w:rPr>
        <w:t>Goal Setting &amp; Action Planning, Employment skills &amp; competencies, Resume Writing, Interview Skills &amp; etiquette, Rights and responsibilities of employees)</w:t>
      </w:r>
    </w:p>
    <w:p w:rsidR="00812441" w:rsidRPr="006F3B61" w:rsidRDefault="00E431CC" w:rsidP="006F3B61">
      <w:pPr>
        <w:pStyle w:val="NoSpacing"/>
        <w:numPr>
          <w:ilvl w:val="0"/>
          <w:numId w:val="18"/>
        </w:numPr>
      </w:pPr>
      <w:r w:rsidRPr="006F3B61">
        <w:rPr>
          <w:lang w:val="en-US"/>
        </w:rPr>
        <w:t>Student interviews (Individual Transition Plans)</w:t>
      </w:r>
    </w:p>
    <w:p w:rsidR="00812441" w:rsidRPr="006F3B61" w:rsidRDefault="00E431CC" w:rsidP="006F3B61">
      <w:pPr>
        <w:pStyle w:val="NoSpacing"/>
        <w:numPr>
          <w:ilvl w:val="0"/>
          <w:numId w:val="18"/>
        </w:numPr>
      </w:pPr>
      <w:r w:rsidRPr="006F3B61">
        <w:rPr>
          <w:lang w:val="en-US"/>
        </w:rPr>
        <w:t>Work Experience, work trials, taster days, careers expos</w:t>
      </w:r>
    </w:p>
    <w:p w:rsidR="00812441" w:rsidRPr="006F3B61" w:rsidRDefault="00E431CC" w:rsidP="006F3B61">
      <w:pPr>
        <w:pStyle w:val="NoSpacing"/>
        <w:numPr>
          <w:ilvl w:val="0"/>
          <w:numId w:val="18"/>
        </w:numPr>
      </w:pPr>
      <w:r w:rsidRPr="006F3B61">
        <w:rPr>
          <w:lang w:val="en-US"/>
        </w:rPr>
        <w:t>Seminars from industry and Group Training Associations.</w:t>
      </w:r>
    </w:p>
    <w:p w:rsidR="009C3DBE" w:rsidRPr="006F3B61" w:rsidRDefault="009C3DBE" w:rsidP="006F3B61">
      <w:pPr>
        <w:pStyle w:val="NoSpacing"/>
        <w:numPr>
          <w:ilvl w:val="0"/>
          <w:numId w:val="18"/>
        </w:numPr>
      </w:pPr>
      <w:r w:rsidRPr="006F3B61">
        <w:t>Nomination for any other programs that the school can link the student into like ‘Eye on my future’.</w:t>
      </w:r>
    </w:p>
    <w:p w:rsidR="006C4FD3" w:rsidRPr="006C4FD3" w:rsidRDefault="006C4FD3" w:rsidP="006F3B61">
      <w:pPr>
        <w:pStyle w:val="NoSpacing"/>
        <w:rPr>
          <w:sz w:val="24"/>
          <w:szCs w:val="24"/>
        </w:rPr>
      </w:pPr>
    </w:p>
    <w:p w:rsidR="006A35B4" w:rsidRDefault="006A35B4" w:rsidP="006F3B61">
      <w:pPr>
        <w:pStyle w:val="NoSpacing"/>
      </w:pPr>
    </w:p>
    <w:sectPr w:rsidR="006A35B4" w:rsidSect="001F356A">
      <w:footerReference w:type="default" r:id="rId11"/>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31CC" w:rsidRDefault="00E431CC" w:rsidP="00E431CC">
      <w:pPr>
        <w:spacing w:after="0" w:line="240" w:lineRule="auto"/>
      </w:pPr>
      <w:r>
        <w:separator/>
      </w:r>
    </w:p>
  </w:endnote>
  <w:endnote w:type="continuationSeparator" w:id="0">
    <w:p w:rsidR="00E431CC" w:rsidRDefault="00E431CC" w:rsidP="00E431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1CC" w:rsidRDefault="00E431CC">
    <w:pPr>
      <w:pStyle w:val="Footer"/>
    </w:pPr>
    <w:r>
      <w:t xml:space="preserve">Crestwood High School Student Programs – Presented at </w:t>
    </w:r>
    <w:proofErr w:type="spellStart"/>
    <w:r>
      <w:t>CaTS</w:t>
    </w:r>
    <w:proofErr w:type="spellEnd"/>
    <w:r>
      <w:t xml:space="preserve"> Conference – 7 September 2016.</w:t>
    </w:r>
  </w:p>
  <w:p w:rsidR="00E431CC" w:rsidRDefault="00E431C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31CC" w:rsidRDefault="00E431CC" w:rsidP="00E431CC">
      <w:pPr>
        <w:spacing w:after="0" w:line="240" w:lineRule="auto"/>
      </w:pPr>
      <w:r>
        <w:separator/>
      </w:r>
    </w:p>
  </w:footnote>
  <w:footnote w:type="continuationSeparator" w:id="0">
    <w:p w:rsidR="00E431CC" w:rsidRDefault="00E431CC" w:rsidP="00E431CC">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85pt;height:11.85pt" o:bullet="t">
        <v:imagedata r:id="rId1" o:title="mso73AB"/>
      </v:shape>
    </w:pict>
  </w:numPicBullet>
  <w:abstractNum w:abstractNumId="0">
    <w:nsid w:val="062D26A3"/>
    <w:multiLevelType w:val="hybridMultilevel"/>
    <w:tmpl w:val="C9C65D96"/>
    <w:lvl w:ilvl="0" w:tplc="C9CAC9BC">
      <w:start w:val="1"/>
      <w:numFmt w:val="bullet"/>
      <w:lvlText w:val=""/>
      <w:lvlJc w:val="left"/>
      <w:pPr>
        <w:tabs>
          <w:tab w:val="num" w:pos="720"/>
        </w:tabs>
        <w:ind w:left="720" w:hanging="360"/>
      </w:pPr>
      <w:rPr>
        <w:rFonts w:ascii="Symbol" w:hAnsi="Symbol" w:hint="default"/>
      </w:rPr>
    </w:lvl>
    <w:lvl w:ilvl="1" w:tplc="AA60AB74" w:tentative="1">
      <w:start w:val="1"/>
      <w:numFmt w:val="bullet"/>
      <w:lvlText w:val=""/>
      <w:lvlJc w:val="left"/>
      <w:pPr>
        <w:tabs>
          <w:tab w:val="num" w:pos="1440"/>
        </w:tabs>
        <w:ind w:left="1440" w:hanging="360"/>
      </w:pPr>
      <w:rPr>
        <w:rFonts w:ascii="Symbol" w:hAnsi="Symbol" w:hint="default"/>
      </w:rPr>
    </w:lvl>
    <w:lvl w:ilvl="2" w:tplc="F808E4EE" w:tentative="1">
      <w:start w:val="1"/>
      <w:numFmt w:val="bullet"/>
      <w:lvlText w:val=""/>
      <w:lvlJc w:val="left"/>
      <w:pPr>
        <w:tabs>
          <w:tab w:val="num" w:pos="2160"/>
        </w:tabs>
        <w:ind w:left="2160" w:hanging="360"/>
      </w:pPr>
      <w:rPr>
        <w:rFonts w:ascii="Symbol" w:hAnsi="Symbol" w:hint="default"/>
      </w:rPr>
    </w:lvl>
    <w:lvl w:ilvl="3" w:tplc="22B6253A" w:tentative="1">
      <w:start w:val="1"/>
      <w:numFmt w:val="bullet"/>
      <w:lvlText w:val=""/>
      <w:lvlJc w:val="left"/>
      <w:pPr>
        <w:tabs>
          <w:tab w:val="num" w:pos="2880"/>
        </w:tabs>
        <w:ind w:left="2880" w:hanging="360"/>
      </w:pPr>
      <w:rPr>
        <w:rFonts w:ascii="Symbol" w:hAnsi="Symbol" w:hint="default"/>
      </w:rPr>
    </w:lvl>
    <w:lvl w:ilvl="4" w:tplc="80AA666C" w:tentative="1">
      <w:start w:val="1"/>
      <w:numFmt w:val="bullet"/>
      <w:lvlText w:val=""/>
      <w:lvlJc w:val="left"/>
      <w:pPr>
        <w:tabs>
          <w:tab w:val="num" w:pos="3600"/>
        </w:tabs>
        <w:ind w:left="3600" w:hanging="360"/>
      </w:pPr>
      <w:rPr>
        <w:rFonts w:ascii="Symbol" w:hAnsi="Symbol" w:hint="default"/>
      </w:rPr>
    </w:lvl>
    <w:lvl w:ilvl="5" w:tplc="CD9A0E4E" w:tentative="1">
      <w:start w:val="1"/>
      <w:numFmt w:val="bullet"/>
      <w:lvlText w:val=""/>
      <w:lvlJc w:val="left"/>
      <w:pPr>
        <w:tabs>
          <w:tab w:val="num" w:pos="4320"/>
        </w:tabs>
        <w:ind w:left="4320" w:hanging="360"/>
      </w:pPr>
      <w:rPr>
        <w:rFonts w:ascii="Symbol" w:hAnsi="Symbol" w:hint="default"/>
      </w:rPr>
    </w:lvl>
    <w:lvl w:ilvl="6" w:tplc="0790703C" w:tentative="1">
      <w:start w:val="1"/>
      <w:numFmt w:val="bullet"/>
      <w:lvlText w:val=""/>
      <w:lvlJc w:val="left"/>
      <w:pPr>
        <w:tabs>
          <w:tab w:val="num" w:pos="5040"/>
        </w:tabs>
        <w:ind w:left="5040" w:hanging="360"/>
      </w:pPr>
      <w:rPr>
        <w:rFonts w:ascii="Symbol" w:hAnsi="Symbol" w:hint="default"/>
      </w:rPr>
    </w:lvl>
    <w:lvl w:ilvl="7" w:tplc="48F0B506" w:tentative="1">
      <w:start w:val="1"/>
      <w:numFmt w:val="bullet"/>
      <w:lvlText w:val=""/>
      <w:lvlJc w:val="left"/>
      <w:pPr>
        <w:tabs>
          <w:tab w:val="num" w:pos="5760"/>
        </w:tabs>
        <w:ind w:left="5760" w:hanging="360"/>
      </w:pPr>
      <w:rPr>
        <w:rFonts w:ascii="Symbol" w:hAnsi="Symbol" w:hint="default"/>
      </w:rPr>
    </w:lvl>
    <w:lvl w:ilvl="8" w:tplc="2CD2CEFA" w:tentative="1">
      <w:start w:val="1"/>
      <w:numFmt w:val="bullet"/>
      <w:lvlText w:val=""/>
      <w:lvlJc w:val="left"/>
      <w:pPr>
        <w:tabs>
          <w:tab w:val="num" w:pos="6480"/>
        </w:tabs>
        <w:ind w:left="6480" w:hanging="360"/>
      </w:pPr>
      <w:rPr>
        <w:rFonts w:ascii="Symbol" w:hAnsi="Symbol" w:hint="default"/>
      </w:rPr>
    </w:lvl>
  </w:abstractNum>
  <w:abstractNum w:abstractNumId="1">
    <w:nsid w:val="1C103BA4"/>
    <w:multiLevelType w:val="hybridMultilevel"/>
    <w:tmpl w:val="81EA6152"/>
    <w:lvl w:ilvl="0" w:tplc="0C090007">
      <w:start w:val="1"/>
      <w:numFmt w:val="bullet"/>
      <w:lvlText w:val=""/>
      <w:lvlPicBulletId w:val="0"/>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21614A75"/>
    <w:multiLevelType w:val="hybridMultilevel"/>
    <w:tmpl w:val="544EA042"/>
    <w:lvl w:ilvl="0" w:tplc="945E5920">
      <w:start w:val="1"/>
      <w:numFmt w:val="bullet"/>
      <w:lvlText w:val=""/>
      <w:lvlJc w:val="left"/>
      <w:pPr>
        <w:tabs>
          <w:tab w:val="num" w:pos="720"/>
        </w:tabs>
        <w:ind w:left="720" w:hanging="360"/>
      </w:pPr>
      <w:rPr>
        <w:rFonts w:ascii="Symbol" w:hAnsi="Symbol" w:hint="default"/>
      </w:rPr>
    </w:lvl>
    <w:lvl w:ilvl="1" w:tplc="A50421C8" w:tentative="1">
      <w:start w:val="1"/>
      <w:numFmt w:val="bullet"/>
      <w:lvlText w:val=""/>
      <w:lvlJc w:val="left"/>
      <w:pPr>
        <w:tabs>
          <w:tab w:val="num" w:pos="1440"/>
        </w:tabs>
        <w:ind w:left="1440" w:hanging="360"/>
      </w:pPr>
      <w:rPr>
        <w:rFonts w:ascii="Symbol" w:hAnsi="Symbol" w:hint="default"/>
      </w:rPr>
    </w:lvl>
    <w:lvl w:ilvl="2" w:tplc="46BAE322" w:tentative="1">
      <w:start w:val="1"/>
      <w:numFmt w:val="bullet"/>
      <w:lvlText w:val=""/>
      <w:lvlJc w:val="left"/>
      <w:pPr>
        <w:tabs>
          <w:tab w:val="num" w:pos="2160"/>
        </w:tabs>
        <w:ind w:left="2160" w:hanging="360"/>
      </w:pPr>
      <w:rPr>
        <w:rFonts w:ascii="Symbol" w:hAnsi="Symbol" w:hint="default"/>
      </w:rPr>
    </w:lvl>
    <w:lvl w:ilvl="3" w:tplc="21DC58D8" w:tentative="1">
      <w:start w:val="1"/>
      <w:numFmt w:val="bullet"/>
      <w:lvlText w:val=""/>
      <w:lvlJc w:val="left"/>
      <w:pPr>
        <w:tabs>
          <w:tab w:val="num" w:pos="2880"/>
        </w:tabs>
        <w:ind w:left="2880" w:hanging="360"/>
      </w:pPr>
      <w:rPr>
        <w:rFonts w:ascii="Symbol" w:hAnsi="Symbol" w:hint="default"/>
      </w:rPr>
    </w:lvl>
    <w:lvl w:ilvl="4" w:tplc="E398E2FC" w:tentative="1">
      <w:start w:val="1"/>
      <w:numFmt w:val="bullet"/>
      <w:lvlText w:val=""/>
      <w:lvlJc w:val="left"/>
      <w:pPr>
        <w:tabs>
          <w:tab w:val="num" w:pos="3600"/>
        </w:tabs>
        <w:ind w:left="3600" w:hanging="360"/>
      </w:pPr>
      <w:rPr>
        <w:rFonts w:ascii="Symbol" w:hAnsi="Symbol" w:hint="default"/>
      </w:rPr>
    </w:lvl>
    <w:lvl w:ilvl="5" w:tplc="91308CA0" w:tentative="1">
      <w:start w:val="1"/>
      <w:numFmt w:val="bullet"/>
      <w:lvlText w:val=""/>
      <w:lvlJc w:val="left"/>
      <w:pPr>
        <w:tabs>
          <w:tab w:val="num" w:pos="4320"/>
        </w:tabs>
        <w:ind w:left="4320" w:hanging="360"/>
      </w:pPr>
      <w:rPr>
        <w:rFonts w:ascii="Symbol" w:hAnsi="Symbol" w:hint="default"/>
      </w:rPr>
    </w:lvl>
    <w:lvl w:ilvl="6" w:tplc="50BA893C" w:tentative="1">
      <w:start w:val="1"/>
      <w:numFmt w:val="bullet"/>
      <w:lvlText w:val=""/>
      <w:lvlJc w:val="left"/>
      <w:pPr>
        <w:tabs>
          <w:tab w:val="num" w:pos="5040"/>
        </w:tabs>
        <w:ind w:left="5040" w:hanging="360"/>
      </w:pPr>
      <w:rPr>
        <w:rFonts w:ascii="Symbol" w:hAnsi="Symbol" w:hint="default"/>
      </w:rPr>
    </w:lvl>
    <w:lvl w:ilvl="7" w:tplc="43662ABE" w:tentative="1">
      <w:start w:val="1"/>
      <w:numFmt w:val="bullet"/>
      <w:lvlText w:val=""/>
      <w:lvlJc w:val="left"/>
      <w:pPr>
        <w:tabs>
          <w:tab w:val="num" w:pos="5760"/>
        </w:tabs>
        <w:ind w:left="5760" w:hanging="360"/>
      </w:pPr>
      <w:rPr>
        <w:rFonts w:ascii="Symbol" w:hAnsi="Symbol" w:hint="default"/>
      </w:rPr>
    </w:lvl>
    <w:lvl w:ilvl="8" w:tplc="1700B084" w:tentative="1">
      <w:start w:val="1"/>
      <w:numFmt w:val="bullet"/>
      <w:lvlText w:val=""/>
      <w:lvlJc w:val="left"/>
      <w:pPr>
        <w:tabs>
          <w:tab w:val="num" w:pos="6480"/>
        </w:tabs>
        <w:ind w:left="6480" w:hanging="360"/>
      </w:pPr>
      <w:rPr>
        <w:rFonts w:ascii="Symbol" w:hAnsi="Symbol" w:hint="default"/>
      </w:rPr>
    </w:lvl>
  </w:abstractNum>
  <w:abstractNum w:abstractNumId="3">
    <w:nsid w:val="2BAB75A8"/>
    <w:multiLevelType w:val="hybridMultilevel"/>
    <w:tmpl w:val="200E2DEE"/>
    <w:lvl w:ilvl="0" w:tplc="76E48CC8">
      <w:start w:val="1"/>
      <w:numFmt w:val="bullet"/>
      <w:lvlText w:val=""/>
      <w:lvlJc w:val="left"/>
      <w:pPr>
        <w:tabs>
          <w:tab w:val="num" w:pos="720"/>
        </w:tabs>
        <w:ind w:left="720" w:hanging="360"/>
      </w:pPr>
      <w:rPr>
        <w:rFonts w:ascii="Symbol" w:hAnsi="Symbol" w:hint="default"/>
      </w:rPr>
    </w:lvl>
    <w:lvl w:ilvl="1" w:tplc="3E689782" w:tentative="1">
      <w:start w:val="1"/>
      <w:numFmt w:val="bullet"/>
      <w:lvlText w:val=""/>
      <w:lvlJc w:val="left"/>
      <w:pPr>
        <w:tabs>
          <w:tab w:val="num" w:pos="1440"/>
        </w:tabs>
        <w:ind w:left="1440" w:hanging="360"/>
      </w:pPr>
      <w:rPr>
        <w:rFonts w:ascii="Symbol" w:hAnsi="Symbol" w:hint="default"/>
      </w:rPr>
    </w:lvl>
    <w:lvl w:ilvl="2" w:tplc="E1FAD2B2" w:tentative="1">
      <w:start w:val="1"/>
      <w:numFmt w:val="bullet"/>
      <w:lvlText w:val=""/>
      <w:lvlJc w:val="left"/>
      <w:pPr>
        <w:tabs>
          <w:tab w:val="num" w:pos="2160"/>
        </w:tabs>
        <w:ind w:left="2160" w:hanging="360"/>
      </w:pPr>
      <w:rPr>
        <w:rFonts w:ascii="Symbol" w:hAnsi="Symbol" w:hint="default"/>
      </w:rPr>
    </w:lvl>
    <w:lvl w:ilvl="3" w:tplc="A33A747A" w:tentative="1">
      <w:start w:val="1"/>
      <w:numFmt w:val="bullet"/>
      <w:lvlText w:val=""/>
      <w:lvlJc w:val="left"/>
      <w:pPr>
        <w:tabs>
          <w:tab w:val="num" w:pos="2880"/>
        </w:tabs>
        <w:ind w:left="2880" w:hanging="360"/>
      </w:pPr>
      <w:rPr>
        <w:rFonts w:ascii="Symbol" w:hAnsi="Symbol" w:hint="default"/>
      </w:rPr>
    </w:lvl>
    <w:lvl w:ilvl="4" w:tplc="0E2883B6" w:tentative="1">
      <w:start w:val="1"/>
      <w:numFmt w:val="bullet"/>
      <w:lvlText w:val=""/>
      <w:lvlJc w:val="left"/>
      <w:pPr>
        <w:tabs>
          <w:tab w:val="num" w:pos="3600"/>
        </w:tabs>
        <w:ind w:left="3600" w:hanging="360"/>
      </w:pPr>
      <w:rPr>
        <w:rFonts w:ascii="Symbol" w:hAnsi="Symbol" w:hint="default"/>
      </w:rPr>
    </w:lvl>
    <w:lvl w:ilvl="5" w:tplc="41828D98" w:tentative="1">
      <w:start w:val="1"/>
      <w:numFmt w:val="bullet"/>
      <w:lvlText w:val=""/>
      <w:lvlJc w:val="left"/>
      <w:pPr>
        <w:tabs>
          <w:tab w:val="num" w:pos="4320"/>
        </w:tabs>
        <w:ind w:left="4320" w:hanging="360"/>
      </w:pPr>
      <w:rPr>
        <w:rFonts w:ascii="Symbol" w:hAnsi="Symbol" w:hint="default"/>
      </w:rPr>
    </w:lvl>
    <w:lvl w:ilvl="6" w:tplc="8FE0E982" w:tentative="1">
      <w:start w:val="1"/>
      <w:numFmt w:val="bullet"/>
      <w:lvlText w:val=""/>
      <w:lvlJc w:val="left"/>
      <w:pPr>
        <w:tabs>
          <w:tab w:val="num" w:pos="5040"/>
        </w:tabs>
        <w:ind w:left="5040" w:hanging="360"/>
      </w:pPr>
      <w:rPr>
        <w:rFonts w:ascii="Symbol" w:hAnsi="Symbol" w:hint="default"/>
      </w:rPr>
    </w:lvl>
    <w:lvl w:ilvl="7" w:tplc="DA50B3F2" w:tentative="1">
      <w:start w:val="1"/>
      <w:numFmt w:val="bullet"/>
      <w:lvlText w:val=""/>
      <w:lvlJc w:val="left"/>
      <w:pPr>
        <w:tabs>
          <w:tab w:val="num" w:pos="5760"/>
        </w:tabs>
        <w:ind w:left="5760" w:hanging="360"/>
      </w:pPr>
      <w:rPr>
        <w:rFonts w:ascii="Symbol" w:hAnsi="Symbol" w:hint="default"/>
      </w:rPr>
    </w:lvl>
    <w:lvl w:ilvl="8" w:tplc="C436016E" w:tentative="1">
      <w:start w:val="1"/>
      <w:numFmt w:val="bullet"/>
      <w:lvlText w:val=""/>
      <w:lvlJc w:val="left"/>
      <w:pPr>
        <w:tabs>
          <w:tab w:val="num" w:pos="6480"/>
        </w:tabs>
        <w:ind w:left="6480" w:hanging="360"/>
      </w:pPr>
      <w:rPr>
        <w:rFonts w:ascii="Symbol" w:hAnsi="Symbol" w:hint="default"/>
      </w:rPr>
    </w:lvl>
  </w:abstractNum>
  <w:abstractNum w:abstractNumId="4">
    <w:nsid w:val="31A003FB"/>
    <w:multiLevelType w:val="hybridMultilevel"/>
    <w:tmpl w:val="AABA33A0"/>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33503CDF"/>
    <w:multiLevelType w:val="hybridMultilevel"/>
    <w:tmpl w:val="E8A2468E"/>
    <w:lvl w:ilvl="0" w:tplc="04325094">
      <w:start w:val="1"/>
      <w:numFmt w:val="bullet"/>
      <w:lvlText w:val=""/>
      <w:lvlJc w:val="left"/>
      <w:pPr>
        <w:tabs>
          <w:tab w:val="num" w:pos="720"/>
        </w:tabs>
        <w:ind w:left="720" w:hanging="360"/>
      </w:pPr>
      <w:rPr>
        <w:rFonts w:ascii="Symbol" w:hAnsi="Symbol" w:hint="default"/>
      </w:rPr>
    </w:lvl>
    <w:lvl w:ilvl="1" w:tplc="AE103518" w:tentative="1">
      <w:start w:val="1"/>
      <w:numFmt w:val="bullet"/>
      <w:lvlText w:val=""/>
      <w:lvlJc w:val="left"/>
      <w:pPr>
        <w:tabs>
          <w:tab w:val="num" w:pos="1440"/>
        </w:tabs>
        <w:ind w:left="1440" w:hanging="360"/>
      </w:pPr>
      <w:rPr>
        <w:rFonts w:ascii="Symbol" w:hAnsi="Symbol" w:hint="default"/>
      </w:rPr>
    </w:lvl>
    <w:lvl w:ilvl="2" w:tplc="4BD8339E" w:tentative="1">
      <w:start w:val="1"/>
      <w:numFmt w:val="bullet"/>
      <w:lvlText w:val=""/>
      <w:lvlJc w:val="left"/>
      <w:pPr>
        <w:tabs>
          <w:tab w:val="num" w:pos="2160"/>
        </w:tabs>
        <w:ind w:left="2160" w:hanging="360"/>
      </w:pPr>
      <w:rPr>
        <w:rFonts w:ascii="Symbol" w:hAnsi="Symbol" w:hint="default"/>
      </w:rPr>
    </w:lvl>
    <w:lvl w:ilvl="3" w:tplc="A46EA010" w:tentative="1">
      <w:start w:val="1"/>
      <w:numFmt w:val="bullet"/>
      <w:lvlText w:val=""/>
      <w:lvlJc w:val="left"/>
      <w:pPr>
        <w:tabs>
          <w:tab w:val="num" w:pos="2880"/>
        </w:tabs>
        <w:ind w:left="2880" w:hanging="360"/>
      </w:pPr>
      <w:rPr>
        <w:rFonts w:ascii="Symbol" w:hAnsi="Symbol" w:hint="default"/>
      </w:rPr>
    </w:lvl>
    <w:lvl w:ilvl="4" w:tplc="18946D5A" w:tentative="1">
      <w:start w:val="1"/>
      <w:numFmt w:val="bullet"/>
      <w:lvlText w:val=""/>
      <w:lvlJc w:val="left"/>
      <w:pPr>
        <w:tabs>
          <w:tab w:val="num" w:pos="3600"/>
        </w:tabs>
        <w:ind w:left="3600" w:hanging="360"/>
      </w:pPr>
      <w:rPr>
        <w:rFonts w:ascii="Symbol" w:hAnsi="Symbol" w:hint="default"/>
      </w:rPr>
    </w:lvl>
    <w:lvl w:ilvl="5" w:tplc="B53AEA24" w:tentative="1">
      <w:start w:val="1"/>
      <w:numFmt w:val="bullet"/>
      <w:lvlText w:val=""/>
      <w:lvlJc w:val="left"/>
      <w:pPr>
        <w:tabs>
          <w:tab w:val="num" w:pos="4320"/>
        </w:tabs>
        <w:ind w:left="4320" w:hanging="360"/>
      </w:pPr>
      <w:rPr>
        <w:rFonts w:ascii="Symbol" w:hAnsi="Symbol" w:hint="default"/>
      </w:rPr>
    </w:lvl>
    <w:lvl w:ilvl="6" w:tplc="F90030CC" w:tentative="1">
      <w:start w:val="1"/>
      <w:numFmt w:val="bullet"/>
      <w:lvlText w:val=""/>
      <w:lvlJc w:val="left"/>
      <w:pPr>
        <w:tabs>
          <w:tab w:val="num" w:pos="5040"/>
        </w:tabs>
        <w:ind w:left="5040" w:hanging="360"/>
      </w:pPr>
      <w:rPr>
        <w:rFonts w:ascii="Symbol" w:hAnsi="Symbol" w:hint="default"/>
      </w:rPr>
    </w:lvl>
    <w:lvl w:ilvl="7" w:tplc="8D28B9EA" w:tentative="1">
      <w:start w:val="1"/>
      <w:numFmt w:val="bullet"/>
      <w:lvlText w:val=""/>
      <w:lvlJc w:val="left"/>
      <w:pPr>
        <w:tabs>
          <w:tab w:val="num" w:pos="5760"/>
        </w:tabs>
        <w:ind w:left="5760" w:hanging="360"/>
      </w:pPr>
      <w:rPr>
        <w:rFonts w:ascii="Symbol" w:hAnsi="Symbol" w:hint="default"/>
      </w:rPr>
    </w:lvl>
    <w:lvl w:ilvl="8" w:tplc="C122AA1C" w:tentative="1">
      <w:start w:val="1"/>
      <w:numFmt w:val="bullet"/>
      <w:lvlText w:val=""/>
      <w:lvlJc w:val="left"/>
      <w:pPr>
        <w:tabs>
          <w:tab w:val="num" w:pos="6480"/>
        </w:tabs>
        <w:ind w:left="6480" w:hanging="360"/>
      </w:pPr>
      <w:rPr>
        <w:rFonts w:ascii="Symbol" w:hAnsi="Symbol" w:hint="default"/>
      </w:rPr>
    </w:lvl>
  </w:abstractNum>
  <w:abstractNum w:abstractNumId="6">
    <w:nsid w:val="33BE3585"/>
    <w:multiLevelType w:val="hybridMultilevel"/>
    <w:tmpl w:val="CB24E264"/>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34DB0283"/>
    <w:multiLevelType w:val="hybridMultilevel"/>
    <w:tmpl w:val="180AA258"/>
    <w:lvl w:ilvl="0" w:tplc="7DFA55CA">
      <w:start w:val="1"/>
      <w:numFmt w:val="bullet"/>
      <w:lvlText w:val=""/>
      <w:lvlJc w:val="left"/>
      <w:pPr>
        <w:tabs>
          <w:tab w:val="num" w:pos="720"/>
        </w:tabs>
        <w:ind w:left="720" w:hanging="360"/>
      </w:pPr>
      <w:rPr>
        <w:rFonts w:ascii="Symbol" w:hAnsi="Symbol" w:hint="default"/>
      </w:rPr>
    </w:lvl>
    <w:lvl w:ilvl="1" w:tplc="B510C520" w:tentative="1">
      <w:start w:val="1"/>
      <w:numFmt w:val="bullet"/>
      <w:lvlText w:val=""/>
      <w:lvlJc w:val="left"/>
      <w:pPr>
        <w:tabs>
          <w:tab w:val="num" w:pos="1440"/>
        </w:tabs>
        <w:ind w:left="1440" w:hanging="360"/>
      </w:pPr>
      <w:rPr>
        <w:rFonts w:ascii="Symbol" w:hAnsi="Symbol" w:hint="default"/>
      </w:rPr>
    </w:lvl>
    <w:lvl w:ilvl="2" w:tplc="F71CAD98" w:tentative="1">
      <w:start w:val="1"/>
      <w:numFmt w:val="bullet"/>
      <w:lvlText w:val=""/>
      <w:lvlJc w:val="left"/>
      <w:pPr>
        <w:tabs>
          <w:tab w:val="num" w:pos="2160"/>
        </w:tabs>
        <w:ind w:left="2160" w:hanging="360"/>
      </w:pPr>
      <w:rPr>
        <w:rFonts w:ascii="Symbol" w:hAnsi="Symbol" w:hint="default"/>
      </w:rPr>
    </w:lvl>
    <w:lvl w:ilvl="3" w:tplc="3B00E666" w:tentative="1">
      <w:start w:val="1"/>
      <w:numFmt w:val="bullet"/>
      <w:lvlText w:val=""/>
      <w:lvlJc w:val="left"/>
      <w:pPr>
        <w:tabs>
          <w:tab w:val="num" w:pos="2880"/>
        </w:tabs>
        <w:ind w:left="2880" w:hanging="360"/>
      </w:pPr>
      <w:rPr>
        <w:rFonts w:ascii="Symbol" w:hAnsi="Symbol" w:hint="default"/>
      </w:rPr>
    </w:lvl>
    <w:lvl w:ilvl="4" w:tplc="59487470" w:tentative="1">
      <w:start w:val="1"/>
      <w:numFmt w:val="bullet"/>
      <w:lvlText w:val=""/>
      <w:lvlJc w:val="left"/>
      <w:pPr>
        <w:tabs>
          <w:tab w:val="num" w:pos="3600"/>
        </w:tabs>
        <w:ind w:left="3600" w:hanging="360"/>
      </w:pPr>
      <w:rPr>
        <w:rFonts w:ascii="Symbol" w:hAnsi="Symbol" w:hint="default"/>
      </w:rPr>
    </w:lvl>
    <w:lvl w:ilvl="5" w:tplc="878A3436" w:tentative="1">
      <w:start w:val="1"/>
      <w:numFmt w:val="bullet"/>
      <w:lvlText w:val=""/>
      <w:lvlJc w:val="left"/>
      <w:pPr>
        <w:tabs>
          <w:tab w:val="num" w:pos="4320"/>
        </w:tabs>
        <w:ind w:left="4320" w:hanging="360"/>
      </w:pPr>
      <w:rPr>
        <w:rFonts w:ascii="Symbol" w:hAnsi="Symbol" w:hint="default"/>
      </w:rPr>
    </w:lvl>
    <w:lvl w:ilvl="6" w:tplc="44F0370A" w:tentative="1">
      <w:start w:val="1"/>
      <w:numFmt w:val="bullet"/>
      <w:lvlText w:val=""/>
      <w:lvlJc w:val="left"/>
      <w:pPr>
        <w:tabs>
          <w:tab w:val="num" w:pos="5040"/>
        </w:tabs>
        <w:ind w:left="5040" w:hanging="360"/>
      </w:pPr>
      <w:rPr>
        <w:rFonts w:ascii="Symbol" w:hAnsi="Symbol" w:hint="default"/>
      </w:rPr>
    </w:lvl>
    <w:lvl w:ilvl="7" w:tplc="05EA4BAA" w:tentative="1">
      <w:start w:val="1"/>
      <w:numFmt w:val="bullet"/>
      <w:lvlText w:val=""/>
      <w:lvlJc w:val="left"/>
      <w:pPr>
        <w:tabs>
          <w:tab w:val="num" w:pos="5760"/>
        </w:tabs>
        <w:ind w:left="5760" w:hanging="360"/>
      </w:pPr>
      <w:rPr>
        <w:rFonts w:ascii="Symbol" w:hAnsi="Symbol" w:hint="default"/>
      </w:rPr>
    </w:lvl>
    <w:lvl w:ilvl="8" w:tplc="3F7E5762" w:tentative="1">
      <w:start w:val="1"/>
      <w:numFmt w:val="bullet"/>
      <w:lvlText w:val=""/>
      <w:lvlJc w:val="left"/>
      <w:pPr>
        <w:tabs>
          <w:tab w:val="num" w:pos="6480"/>
        </w:tabs>
        <w:ind w:left="6480" w:hanging="360"/>
      </w:pPr>
      <w:rPr>
        <w:rFonts w:ascii="Symbol" w:hAnsi="Symbol" w:hint="default"/>
      </w:rPr>
    </w:lvl>
  </w:abstractNum>
  <w:abstractNum w:abstractNumId="8">
    <w:nsid w:val="358449A3"/>
    <w:multiLevelType w:val="hybridMultilevel"/>
    <w:tmpl w:val="62EC83CA"/>
    <w:lvl w:ilvl="0" w:tplc="67627180">
      <w:start w:val="1"/>
      <w:numFmt w:val="bullet"/>
      <w:lvlText w:val=""/>
      <w:lvlJc w:val="left"/>
      <w:pPr>
        <w:tabs>
          <w:tab w:val="num" w:pos="720"/>
        </w:tabs>
        <w:ind w:left="720" w:hanging="360"/>
      </w:pPr>
      <w:rPr>
        <w:rFonts w:ascii="Symbol" w:hAnsi="Symbol" w:hint="default"/>
      </w:rPr>
    </w:lvl>
    <w:lvl w:ilvl="1" w:tplc="A9E68530" w:tentative="1">
      <w:start w:val="1"/>
      <w:numFmt w:val="bullet"/>
      <w:lvlText w:val=""/>
      <w:lvlJc w:val="left"/>
      <w:pPr>
        <w:tabs>
          <w:tab w:val="num" w:pos="1440"/>
        </w:tabs>
        <w:ind w:left="1440" w:hanging="360"/>
      </w:pPr>
      <w:rPr>
        <w:rFonts w:ascii="Symbol" w:hAnsi="Symbol" w:hint="default"/>
      </w:rPr>
    </w:lvl>
    <w:lvl w:ilvl="2" w:tplc="2CB207B2" w:tentative="1">
      <w:start w:val="1"/>
      <w:numFmt w:val="bullet"/>
      <w:lvlText w:val=""/>
      <w:lvlJc w:val="left"/>
      <w:pPr>
        <w:tabs>
          <w:tab w:val="num" w:pos="2160"/>
        </w:tabs>
        <w:ind w:left="2160" w:hanging="360"/>
      </w:pPr>
      <w:rPr>
        <w:rFonts w:ascii="Symbol" w:hAnsi="Symbol" w:hint="default"/>
      </w:rPr>
    </w:lvl>
    <w:lvl w:ilvl="3" w:tplc="8822FBE4" w:tentative="1">
      <w:start w:val="1"/>
      <w:numFmt w:val="bullet"/>
      <w:lvlText w:val=""/>
      <w:lvlJc w:val="left"/>
      <w:pPr>
        <w:tabs>
          <w:tab w:val="num" w:pos="2880"/>
        </w:tabs>
        <w:ind w:left="2880" w:hanging="360"/>
      </w:pPr>
      <w:rPr>
        <w:rFonts w:ascii="Symbol" w:hAnsi="Symbol" w:hint="default"/>
      </w:rPr>
    </w:lvl>
    <w:lvl w:ilvl="4" w:tplc="F4ECC36C" w:tentative="1">
      <w:start w:val="1"/>
      <w:numFmt w:val="bullet"/>
      <w:lvlText w:val=""/>
      <w:lvlJc w:val="left"/>
      <w:pPr>
        <w:tabs>
          <w:tab w:val="num" w:pos="3600"/>
        </w:tabs>
        <w:ind w:left="3600" w:hanging="360"/>
      </w:pPr>
      <w:rPr>
        <w:rFonts w:ascii="Symbol" w:hAnsi="Symbol" w:hint="default"/>
      </w:rPr>
    </w:lvl>
    <w:lvl w:ilvl="5" w:tplc="784C6408" w:tentative="1">
      <w:start w:val="1"/>
      <w:numFmt w:val="bullet"/>
      <w:lvlText w:val=""/>
      <w:lvlJc w:val="left"/>
      <w:pPr>
        <w:tabs>
          <w:tab w:val="num" w:pos="4320"/>
        </w:tabs>
        <w:ind w:left="4320" w:hanging="360"/>
      </w:pPr>
      <w:rPr>
        <w:rFonts w:ascii="Symbol" w:hAnsi="Symbol" w:hint="default"/>
      </w:rPr>
    </w:lvl>
    <w:lvl w:ilvl="6" w:tplc="F3FEE2EA" w:tentative="1">
      <w:start w:val="1"/>
      <w:numFmt w:val="bullet"/>
      <w:lvlText w:val=""/>
      <w:lvlJc w:val="left"/>
      <w:pPr>
        <w:tabs>
          <w:tab w:val="num" w:pos="5040"/>
        </w:tabs>
        <w:ind w:left="5040" w:hanging="360"/>
      </w:pPr>
      <w:rPr>
        <w:rFonts w:ascii="Symbol" w:hAnsi="Symbol" w:hint="default"/>
      </w:rPr>
    </w:lvl>
    <w:lvl w:ilvl="7" w:tplc="B810DC2A" w:tentative="1">
      <w:start w:val="1"/>
      <w:numFmt w:val="bullet"/>
      <w:lvlText w:val=""/>
      <w:lvlJc w:val="left"/>
      <w:pPr>
        <w:tabs>
          <w:tab w:val="num" w:pos="5760"/>
        </w:tabs>
        <w:ind w:left="5760" w:hanging="360"/>
      </w:pPr>
      <w:rPr>
        <w:rFonts w:ascii="Symbol" w:hAnsi="Symbol" w:hint="default"/>
      </w:rPr>
    </w:lvl>
    <w:lvl w:ilvl="8" w:tplc="EF02B6DA" w:tentative="1">
      <w:start w:val="1"/>
      <w:numFmt w:val="bullet"/>
      <w:lvlText w:val=""/>
      <w:lvlJc w:val="left"/>
      <w:pPr>
        <w:tabs>
          <w:tab w:val="num" w:pos="6480"/>
        </w:tabs>
        <w:ind w:left="6480" w:hanging="360"/>
      </w:pPr>
      <w:rPr>
        <w:rFonts w:ascii="Symbol" w:hAnsi="Symbol" w:hint="default"/>
      </w:rPr>
    </w:lvl>
  </w:abstractNum>
  <w:abstractNum w:abstractNumId="9">
    <w:nsid w:val="3E4218BA"/>
    <w:multiLevelType w:val="hybridMultilevel"/>
    <w:tmpl w:val="8058241E"/>
    <w:lvl w:ilvl="0" w:tplc="E4F0917A">
      <w:start w:val="1"/>
      <w:numFmt w:val="bullet"/>
      <w:lvlText w:val=""/>
      <w:lvlJc w:val="left"/>
      <w:pPr>
        <w:tabs>
          <w:tab w:val="num" w:pos="720"/>
        </w:tabs>
        <w:ind w:left="720" w:hanging="360"/>
      </w:pPr>
      <w:rPr>
        <w:rFonts w:ascii="Symbol" w:hAnsi="Symbol" w:hint="default"/>
      </w:rPr>
    </w:lvl>
    <w:lvl w:ilvl="1" w:tplc="584CE8B4" w:tentative="1">
      <w:start w:val="1"/>
      <w:numFmt w:val="bullet"/>
      <w:lvlText w:val=""/>
      <w:lvlJc w:val="left"/>
      <w:pPr>
        <w:tabs>
          <w:tab w:val="num" w:pos="1440"/>
        </w:tabs>
        <w:ind w:left="1440" w:hanging="360"/>
      </w:pPr>
      <w:rPr>
        <w:rFonts w:ascii="Symbol" w:hAnsi="Symbol" w:hint="default"/>
      </w:rPr>
    </w:lvl>
    <w:lvl w:ilvl="2" w:tplc="ED882D24" w:tentative="1">
      <w:start w:val="1"/>
      <w:numFmt w:val="bullet"/>
      <w:lvlText w:val=""/>
      <w:lvlJc w:val="left"/>
      <w:pPr>
        <w:tabs>
          <w:tab w:val="num" w:pos="2160"/>
        </w:tabs>
        <w:ind w:left="2160" w:hanging="360"/>
      </w:pPr>
      <w:rPr>
        <w:rFonts w:ascii="Symbol" w:hAnsi="Symbol" w:hint="default"/>
      </w:rPr>
    </w:lvl>
    <w:lvl w:ilvl="3" w:tplc="1A404EF4" w:tentative="1">
      <w:start w:val="1"/>
      <w:numFmt w:val="bullet"/>
      <w:lvlText w:val=""/>
      <w:lvlJc w:val="left"/>
      <w:pPr>
        <w:tabs>
          <w:tab w:val="num" w:pos="2880"/>
        </w:tabs>
        <w:ind w:left="2880" w:hanging="360"/>
      </w:pPr>
      <w:rPr>
        <w:rFonts w:ascii="Symbol" w:hAnsi="Symbol" w:hint="default"/>
      </w:rPr>
    </w:lvl>
    <w:lvl w:ilvl="4" w:tplc="7B9C95A2" w:tentative="1">
      <w:start w:val="1"/>
      <w:numFmt w:val="bullet"/>
      <w:lvlText w:val=""/>
      <w:lvlJc w:val="left"/>
      <w:pPr>
        <w:tabs>
          <w:tab w:val="num" w:pos="3600"/>
        </w:tabs>
        <w:ind w:left="3600" w:hanging="360"/>
      </w:pPr>
      <w:rPr>
        <w:rFonts w:ascii="Symbol" w:hAnsi="Symbol" w:hint="default"/>
      </w:rPr>
    </w:lvl>
    <w:lvl w:ilvl="5" w:tplc="1542026A" w:tentative="1">
      <w:start w:val="1"/>
      <w:numFmt w:val="bullet"/>
      <w:lvlText w:val=""/>
      <w:lvlJc w:val="left"/>
      <w:pPr>
        <w:tabs>
          <w:tab w:val="num" w:pos="4320"/>
        </w:tabs>
        <w:ind w:left="4320" w:hanging="360"/>
      </w:pPr>
      <w:rPr>
        <w:rFonts w:ascii="Symbol" w:hAnsi="Symbol" w:hint="default"/>
      </w:rPr>
    </w:lvl>
    <w:lvl w:ilvl="6" w:tplc="FF60A8B8" w:tentative="1">
      <w:start w:val="1"/>
      <w:numFmt w:val="bullet"/>
      <w:lvlText w:val=""/>
      <w:lvlJc w:val="left"/>
      <w:pPr>
        <w:tabs>
          <w:tab w:val="num" w:pos="5040"/>
        </w:tabs>
        <w:ind w:left="5040" w:hanging="360"/>
      </w:pPr>
      <w:rPr>
        <w:rFonts w:ascii="Symbol" w:hAnsi="Symbol" w:hint="default"/>
      </w:rPr>
    </w:lvl>
    <w:lvl w:ilvl="7" w:tplc="2E087054" w:tentative="1">
      <w:start w:val="1"/>
      <w:numFmt w:val="bullet"/>
      <w:lvlText w:val=""/>
      <w:lvlJc w:val="left"/>
      <w:pPr>
        <w:tabs>
          <w:tab w:val="num" w:pos="5760"/>
        </w:tabs>
        <w:ind w:left="5760" w:hanging="360"/>
      </w:pPr>
      <w:rPr>
        <w:rFonts w:ascii="Symbol" w:hAnsi="Symbol" w:hint="default"/>
      </w:rPr>
    </w:lvl>
    <w:lvl w:ilvl="8" w:tplc="CD1C3132" w:tentative="1">
      <w:start w:val="1"/>
      <w:numFmt w:val="bullet"/>
      <w:lvlText w:val=""/>
      <w:lvlJc w:val="left"/>
      <w:pPr>
        <w:tabs>
          <w:tab w:val="num" w:pos="6480"/>
        </w:tabs>
        <w:ind w:left="6480" w:hanging="360"/>
      </w:pPr>
      <w:rPr>
        <w:rFonts w:ascii="Symbol" w:hAnsi="Symbol" w:hint="default"/>
      </w:rPr>
    </w:lvl>
  </w:abstractNum>
  <w:abstractNum w:abstractNumId="10">
    <w:nsid w:val="44FA776D"/>
    <w:multiLevelType w:val="hybridMultilevel"/>
    <w:tmpl w:val="B85C46F8"/>
    <w:lvl w:ilvl="0" w:tplc="183ABBE2">
      <w:start w:val="1"/>
      <w:numFmt w:val="bullet"/>
      <w:lvlText w:val=""/>
      <w:lvlJc w:val="left"/>
      <w:pPr>
        <w:tabs>
          <w:tab w:val="num" w:pos="720"/>
        </w:tabs>
        <w:ind w:left="720" w:hanging="360"/>
      </w:pPr>
      <w:rPr>
        <w:rFonts w:ascii="Symbol" w:hAnsi="Symbol" w:hint="default"/>
      </w:rPr>
    </w:lvl>
    <w:lvl w:ilvl="1" w:tplc="415E1D8A" w:tentative="1">
      <w:start w:val="1"/>
      <w:numFmt w:val="bullet"/>
      <w:lvlText w:val=""/>
      <w:lvlJc w:val="left"/>
      <w:pPr>
        <w:tabs>
          <w:tab w:val="num" w:pos="1440"/>
        </w:tabs>
        <w:ind w:left="1440" w:hanging="360"/>
      </w:pPr>
      <w:rPr>
        <w:rFonts w:ascii="Symbol" w:hAnsi="Symbol" w:hint="default"/>
      </w:rPr>
    </w:lvl>
    <w:lvl w:ilvl="2" w:tplc="ABE4E8C4" w:tentative="1">
      <w:start w:val="1"/>
      <w:numFmt w:val="bullet"/>
      <w:lvlText w:val=""/>
      <w:lvlJc w:val="left"/>
      <w:pPr>
        <w:tabs>
          <w:tab w:val="num" w:pos="2160"/>
        </w:tabs>
        <w:ind w:left="2160" w:hanging="360"/>
      </w:pPr>
      <w:rPr>
        <w:rFonts w:ascii="Symbol" w:hAnsi="Symbol" w:hint="default"/>
      </w:rPr>
    </w:lvl>
    <w:lvl w:ilvl="3" w:tplc="5BA8A32C" w:tentative="1">
      <w:start w:val="1"/>
      <w:numFmt w:val="bullet"/>
      <w:lvlText w:val=""/>
      <w:lvlJc w:val="left"/>
      <w:pPr>
        <w:tabs>
          <w:tab w:val="num" w:pos="2880"/>
        </w:tabs>
        <w:ind w:left="2880" w:hanging="360"/>
      </w:pPr>
      <w:rPr>
        <w:rFonts w:ascii="Symbol" w:hAnsi="Symbol" w:hint="default"/>
      </w:rPr>
    </w:lvl>
    <w:lvl w:ilvl="4" w:tplc="80C8D5B2" w:tentative="1">
      <w:start w:val="1"/>
      <w:numFmt w:val="bullet"/>
      <w:lvlText w:val=""/>
      <w:lvlJc w:val="left"/>
      <w:pPr>
        <w:tabs>
          <w:tab w:val="num" w:pos="3600"/>
        </w:tabs>
        <w:ind w:left="3600" w:hanging="360"/>
      </w:pPr>
      <w:rPr>
        <w:rFonts w:ascii="Symbol" w:hAnsi="Symbol" w:hint="default"/>
      </w:rPr>
    </w:lvl>
    <w:lvl w:ilvl="5" w:tplc="B150E2F4" w:tentative="1">
      <w:start w:val="1"/>
      <w:numFmt w:val="bullet"/>
      <w:lvlText w:val=""/>
      <w:lvlJc w:val="left"/>
      <w:pPr>
        <w:tabs>
          <w:tab w:val="num" w:pos="4320"/>
        </w:tabs>
        <w:ind w:left="4320" w:hanging="360"/>
      </w:pPr>
      <w:rPr>
        <w:rFonts w:ascii="Symbol" w:hAnsi="Symbol" w:hint="default"/>
      </w:rPr>
    </w:lvl>
    <w:lvl w:ilvl="6" w:tplc="5C3016AC" w:tentative="1">
      <w:start w:val="1"/>
      <w:numFmt w:val="bullet"/>
      <w:lvlText w:val=""/>
      <w:lvlJc w:val="left"/>
      <w:pPr>
        <w:tabs>
          <w:tab w:val="num" w:pos="5040"/>
        </w:tabs>
        <w:ind w:left="5040" w:hanging="360"/>
      </w:pPr>
      <w:rPr>
        <w:rFonts w:ascii="Symbol" w:hAnsi="Symbol" w:hint="default"/>
      </w:rPr>
    </w:lvl>
    <w:lvl w:ilvl="7" w:tplc="22EAB296" w:tentative="1">
      <w:start w:val="1"/>
      <w:numFmt w:val="bullet"/>
      <w:lvlText w:val=""/>
      <w:lvlJc w:val="left"/>
      <w:pPr>
        <w:tabs>
          <w:tab w:val="num" w:pos="5760"/>
        </w:tabs>
        <w:ind w:left="5760" w:hanging="360"/>
      </w:pPr>
      <w:rPr>
        <w:rFonts w:ascii="Symbol" w:hAnsi="Symbol" w:hint="default"/>
      </w:rPr>
    </w:lvl>
    <w:lvl w:ilvl="8" w:tplc="BB02C976" w:tentative="1">
      <w:start w:val="1"/>
      <w:numFmt w:val="bullet"/>
      <w:lvlText w:val=""/>
      <w:lvlJc w:val="left"/>
      <w:pPr>
        <w:tabs>
          <w:tab w:val="num" w:pos="6480"/>
        </w:tabs>
        <w:ind w:left="6480" w:hanging="360"/>
      </w:pPr>
      <w:rPr>
        <w:rFonts w:ascii="Symbol" w:hAnsi="Symbol" w:hint="default"/>
      </w:rPr>
    </w:lvl>
  </w:abstractNum>
  <w:abstractNum w:abstractNumId="11">
    <w:nsid w:val="526E7B7A"/>
    <w:multiLevelType w:val="hybridMultilevel"/>
    <w:tmpl w:val="946684F6"/>
    <w:lvl w:ilvl="0" w:tplc="C9CAC9B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6B642545"/>
    <w:multiLevelType w:val="hybridMultilevel"/>
    <w:tmpl w:val="0442BDA4"/>
    <w:lvl w:ilvl="0" w:tplc="EEA6F32A">
      <w:start w:val="1"/>
      <w:numFmt w:val="bullet"/>
      <w:lvlText w:val=""/>
      <w:lvlJc w:val="left"/>
      <w:pPr>
        <w:tabs>
          <w:tab w:val="num" w:pos="720"/>
        </w:tabs>
        <w:ind w:left="720" w:hanging="360"/>
      </w:pPr>
      <w:rPr>
        <w:rFonts w:ascii="Symbol" w:hAnsi="Symbol" w:hint="default"/>
      </w:rPr>
    </w:lvl>
    <w:lvl w:ilvl="1" w:tplc="523EAA20" w:tentative="1">
      <w:start w:val="1"/>
      <w:numFmt w:val="bullet"/>
      <w:lvlText w:val=""/>
      <w:lvlJc w:val="left"/>
      <w:pPr>
        <w:tabs>
          <w:tab w:val="num" w:pos="1440"/>
        </w:tabs>
        <w:ind w:left="1440" w:hanging="360"/>
      </w:pPr>
      <w:rPr>
        <w:rFonts w:ascii="Symbol" w:hAnsi="Symbol" w:hint="default"/>
      </w:rPr>
    </w:lvl>
    <w:lvl w:ilvl="2" w:tplc="4044F318" w:tentative="1">
      <w:start w:val="1"/>
      <w:numFmt w:val="bullet"/>
      <w:lvlText w:val=""/>
      <w:lvlJc w:val="left"/>
      <w:pPr>
        <w:tabs>
          <w:tab w:val="num" w:pos="2160"/>
        </w:tabs>
        <w:ind w:left="2160" w:hanging="360"/>
      </w:pPr>
      <w:rPr>
        <w:rFonts w:ascii="Symbol" w:hAnsi="Symbol" w:hint="default"/>
      </w:rPr>
    </w:lvl>
    <w:lvl w:ilvl="3" w:tplc="705E3460" w:tentative="1">
      <w:start w:val="1"/>
      <w:numFmt w:val="bullet"/>
      <w:lvlText w:val=""/>
      <w:lvlJc w:val="left"/>
      <w:pPr>
        <w:tabs>
          <w:tab w:val="num" w:pos="2880"/>
        </w:tabs>
        <w:ind w:left="2880" w:hanging="360"/>
      </w:pPr>
      <w:rPr>
        <w:rFonts w:ascii="Symbol" w:hAnsi="Symbol" w:hint="default"/>
      </w:rPr>
    </w:lvl>
    <w:lvl w:ilvl="4" w:tplc="D83ABFCE" w:tentative="1">
      <w:start w:val="1"/>
      <w:numFmt w:val="bullet"/>
      <w:lvlText w:val=""/>
      <w:lvlJc w:val="left"/>
      <w:pPr>
        <w:tabs>
          <w:tab w:val="num" w:pos="3600"/>
        </w:tabs>
        <w:ind w:left="3600" w:hanging="360"/>
      </w:pPr>
      <w:rPr>
        <w:rFonts w:ascii="Symbol" w:hAnsi="Symbol" w:hint="default"/>
      </w:rPr>
    </w:lvl>
    <w:lvl w:ilvl="5" w:tplc="F97A8256" w:tentative="1">
      <w:start w:val="1"/>
      <w:numFmt w:val="bullet"/>
      <w:lvlText w:val=""/>
      <w:lvlJc w:val="left"/>
      <w:pPr>
        <w:tabs>
          <w:tab w:val="num" w:pos="4320"/>
        </w:tabs>
        <w:ind w:left="4320" w:hanging="360"/>
      </w:pPr>
      <w:rPr>
        <w:rFonts w:ascii="Symbol" w:hAnsi="Symbol" w:hint="default"/>
      </w:rPr>
    </w:lvl>
    <w:lvl w:ilvl="6" w:tplc="AD10C850" w:tentative="1">
      <w:start w:val="1"/>
      <w:numFmt w:val="bullet"/>
      <w:lvlText w:val=""/>
      <w:lvlJc w:val="left"/>
      <w:pPr>
        <w:tabs>
          <w:tab w:val="num" w:pos="5040"/>
        </w:tabs>
        <w:ind w:left="5040" w:hanging="360"/>
      </w:pPr>
      <w:rPr>
        <w:rFonts w:ascii="Symbol" w:hAnsi="Symbol" w:hint="default"/>
      </w:rPr>
    </w:lvl>
    <w:lvl w:ilvl="7" w:tplc="5A3E62E4" w:tentative="1">
      <w:start w:val="1"/>
      <w:numFmt w:val="bullet"/>
      <w:lvlText w:val=""/>
      <w:lvlJc w:val="left"/>
      <w:pPr>
        <w:tabs>
          <w:tab w:val="num" w:pos="5760"/>
        </w:tabs>
        <w:ind w:left="5760" w:hanging="360"/>
      </w:pPr>
      <w:rPr>
        <w:rFonts w:ascii="Symbol" w:hAnsi="Symbol" w:hint="default"/>
      </w:rPr>
    </w:lvl>
    <w:lvl w:ilvl="8" w:tplc="2050E256" w:tentative="1">
      <w:start w:val="1"/>
      <w:numFmt w:val="bullet"/>
      <w:lvlText w:val=""/>
      <w:lvlJc w:val="left"/>
      <w:pPr>
        <w:tabs>
          <w:tab w:val="num" w:pos="6480"/>
        </w:tabs>
        <w:ind w:left="6480" w:hanging="360"/>
      </w:pPr>
      <w:rPr>
        <w:rFonts w:ascii="Symbol" w:hAnsi="Symbol" w:hint="default"/>
      </w:rPr>
    </w:lvl>
  </w:abstractNum>
  <w:abstractNum w:abstractNumId="13">
    <w:nsid w:val="6BB41E22"/>
    <w:multiLevelType w:val="hybridMultilevel"/>
    <w:tmpl w:val="5E7C4F54"/>
    <w:lvl w:ilvl="0" w:tplc="0C090009">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6E5D3CD1"/>
    <w:multiLevelType w:val="hybridMultilevel"/>
    <w:tmpl w:val="BC4E9E62"/>
    <w:lvl w:ilvl="0" w:tplc="A2EE29AC">
      <w:start w:val="1"/>
      <w:numFmt w:val="bullet"/>
      <w:lvlText w:val=""/>
      <w:lvlJc w:val="left"/>
      <w:pPr>
        <w:tabs>
          <w:tab w:val="num" w:pos="720"/>
        </w:tabs>
        <w:ind w:left="720" w:hanging="360"/>
      </w:pPr>
      <w:rPr>
        <w:rFonts w:ascii="Symbol" w:hAnsi="Symbol" w:hint="default"/>
      </w:rPr>
    </w:lvl>
    <w:lvl w:ilvl="1" w:tplc="FE663706" w:tentative="1">
      <w:start w:val="1"/>
      <w:numFmt w:val="bullet"/>
      <w:lvlText w:val=""/>
      <w:lvlJc w:val="left"/>
      <w:pPr>
        <w:tabs>
          <w:tab w:val="num" w:pos="1440"/>
        </w:tabs>
        <w:ind w:left="1440" w:hanging="360"/>
      </w:pPr>
      <w:rPr>
        <w:rFonts w:ascii="Symbol" w:hAnsi="Symbol" w:hint="default"/>
      </w:rPr>
    </w:lvl>
    <w:lvl w:ilvl="2" w:tplc="30A48920" w:tentative="1">
      <w:start w:val="1"/>
      <w:numFmt w:val="bullet"/>
      <w:lvlText w:val=""/>
      <w:lvlJc w:val="left"/>
      <w:pPr>
        <w:tabs>
          <w:tab w:val="num" w:pos="2160"/>
        </w:tabs>
        <w:ind w:left="2160" w:hanging="360"/>
      </w:pPr>
      <w:rPr>
        <w:rFonts w:ascii="Symbol" w:hAnsi="Symbol" w:hint="default"/>
      </w:rPr>
    </w:lvl>
    <w:lvl w:ilvl="3" w:tplc="FFDC5B96" w:tentative="1">
      <w:start w:val="1"/>
      <w:numFmt w:val="bullet"/>
      <w:lvlText w:val=""/>
      <w:lvlJc w:val="left"/>
      <w:pPr>
        <w:tabs>
          <w:tab w:val="num" w:pos="2880"/>
        </w:tabs>
        <w:ind w:left="2880" w:hanging="360"/>
      </w:pPr>
      <w:rPr>
        <w:rFonts w:ascii="Symbol" w:hAnsi="Symbol" w:hint="default"/>
      </w:rPr>
    </w:lvl>
    <w:lvl w:ilvl="4" w:tplc="E92CD6C6" w:tentative="1">
      <w:start w:val="1"/>
      <w:numFmt w:val="bullet"/>
      <w:lvlText w:val=""/>
      <w:lvlJc w:val="left"/>
      <w:pPr>
        <w:tabs>
          <w:tab w:val="num" w:pos="3600"/>
        </w:tabs>
        <w:ind w:left="3600" w:hanging="360"/>
      </w:pPr>
      <w:rPr>
        <w:rFonts w:ascii="Symbol" w:hAnsi="Symbol" w:hint="default"/>
      </w:rPr>
    </w:lvl>
    <w:lvl w:ilvl="5" w:tplc="1C8EE22C" w:tentative="1">
      <w:start w:val="1"/>
      <w:numFmt w:val="bullet"/>
      <w:lvlText w:val=""/>
      <w:lvlJc w:val="left"/>
      <w:pPr>
        <w:tabs>
          <w:tab w:val="num" w:pos="4320"/>
        </w:tabs>
        <w:ind w:left="4320" w:hanging="360"/>
      </w:pPr>
      <w:rPr>
        <w:rFonts w:ascii="Symbol" w:hAnsi="Symbol" w:hint="default"/>
      </w:rPr>
    </w:lvl>
    <w:lvl w:ilvl="6" w:tplc="579084CA" w:tentative="1">
      <w:start w:val="1"/>
      <w:numFmt w:val="bullet"/>
      <w:lvlText w:val=""/>
      <w:lvlJc w:val="left"/>
      <w:pPr>
        <w:tabs>
          <w:tab w:val="num" w:pos="5040"/>
        </w:tabs>
        <w:ind w:left="5040" w:hanging="360"/>
      </w:pPr>
      <w:rPr>
        <w:rFonts w:ascii="Symbol" w:hAnsi="Symbol" w:hint="default"/>
      </w:rPr>
    </w:lvl>
    <w:lvl w:ilvl="7" w:tplc="9A0C45A2" w:tentative="1">
      <w:start w:val="1"/>
      <w:numFmt w:val="bullet"/>
      <w:lvlText w:val=""/>
      <w:lvlJc w:val="left"/>
      <w:pPr>
        <w:tabs>
          <w:tab w:val="num" w:pos="5760"/>
        </w:tabs>
        <w:ind w:left="5760" w:hanging="360"/>
      </w:pPr>
      <w:rPr>
        <w:rFonts w:ascii="Symbol" w:hAnsi="Symbol" w:hint="default"/>
      </w:rPr>
    </w:lvl>
    <w:lvl w:ilvl="8" w:tplc="E9306A10" w:tentative="1">
      <w:start w:val="1"/>
      <w:numFmt w:val="bullet"/>
      <w:lvlText w:val=""/>
      <w:lvlJc w:val="left"/>
      <w:pPr>
        <w:tabs>
          <w:tab w:val="num" w:pos="6480"/>
        </w:tabs>
        <w:ind w:left="6480" w:hanging="360"/>
      </w:pPr>
      <w:rPr>
        <w:rFonts w:ascii="Symbol" w:hAnsi="Symbol" w:hint="default"/>
      </w:rPr>
    </w:lvl>
  </w:abstractNum>
  <w:abstractNum w:abstractNumId="15">
    <w:nsid w:val="748C7631"/>
    <w:multiLevelType w:val="hybridMultilevel"/>
    <w:tmpl w:val="F2D47346"/>
    <w:lvl w:ilvl="0" w:tplc="E8383D58">
      <w:start w:val="1"/>
      <w:numFmt w:val="bullet"/>
      <w:lvlText w:val=""/>
      <w:lvlJc w:val="left"/>
      <w:pPr>
        <w:tabs>
          <w:tab w:val="num" w:pos="720"/>
        </w:tabs>
        <w:ind w:left="720" w:hanging="360"/>
      </w:pPr>
      <w:rPr>
        <w:rFonts w:ascii="Symbol" w:hAnsi="Symbol" w:hint="default"/>
      </w:rPr>
    </w:lvl>
    <w:lvl w:ilvl="1" w:tplc="A970D230" w:tentative="1">
      <w:start w:val="1"/>
      <w:numFmt w:val="bullet"/>
      <w:lvlText w:val=""/>
      <w:lvlJc w:val="left"/>
      <w:pPr>
        <w:tabs>
          <w:tab w:val="num" w:pos="1440"/>
        </w:tabs>
        <w:ind w:left="1440" w:hanging="360"/>
      </w:pPr>
      <w:rPr>
        <w:rFonts w:ascii="Symbol" w:hAnsi="Symbol" w:hint="default"/>
      </w:rPr>
    </w:lvl>
    <w:lvl w:ilvl="2" w:tplc="1C925968" w:tentative="1">
      <w:start w:val="1"/>
      <w:numFmt w:val="bullet"/>
      <w:lvlText w:val=""/>
      <w:lvlJc w:val="left"/>
      <w:pPr>
        <w:tabs>
          <w:tab w:val="num" w:pos="2160"/>
        </w:tabs>
        <w:ind w:left="2160" w:hanging="360"/>
      </w:pPr>
      <w:rPr>
        <w:rFonts w:ascii="Symbol" w:hAnsi="Symbol" w:hint="default"/>
      </w:rPr>
    </w:lvl>
    <w:lvl w:ilvl="3" w:tplc="7EF055E4" w:tentative="1">
      <w:start w:val="1"/>
      <w:numFmt w:val="bullet"/>
      <w:lvlText w:val=""/>
      <w:lvlJc w:val="left"/>
      <w:pPr>
        <w:tabs>
          <w:tab w:val="num" w:pos="2880"/>
        </w:tabs>
        <w:ind w:left="2880" w:hanging="360"/>
      </w:pPr>
      <w:rPr>
        <w:rFonts w:ascii="Symbol" w:hAnsi="Symbol" w:hint="default"/>
      </w:rPr>
    </w:lvl>
    <w:lvl w:ilvl="4" w:tplc="99283BD6" w:tentative="1">
      <w:start w:val="1"/>
      <w:numFmt w:val="bullet"/>
      <w:lvlText w:val=""/>
      <w:lvlJc w:val="left"/>
      <w:pPr>
        <w:tabs>
          <w:tab w:val="num" w:pos="3600"/>
        </w:tabs>
        <w:ind w:left="3600" w:hanging="360"/>
      </w:pPr>
      <w:rPr>
        <w:rFonts w:ascii="Symbol" w:hAnsi="Symbol" w:hint="default"/>
      </w:rPr>
    </w:lvl>
    <w:lvl w:ilvl="5" w:tplc="07DCE46C" w:tentative="1">
      <w:start w:val="1"/>
      <w:numFmt w:val="bullet"/>
      <w:lvlText w:val=""/>
      <w:lvlJc w:val="left"/>
      <w:pPr>
        <w:tabs>
          <w:tab w:val="num" w:pos="4320"/>
        </w:tabs>
        <w:ind w:left="4320" w:hanging="360"/>
      </w:pPr>
      <w:rPr>
        <w:rFonts w:ascii="Symbol" w:hAnsi="Symbol" w:hint="default"/>
      </w:rPr>
    </w:lvl>
    <w:lvl w:ilvl="6" w:tplc="B1662312" w:tentative="1">
      <w:start w:val="1"/>
      <w:numFmt w:val="bullet"/>
      <w:lvlText w:val=""/>
      <w:lvlJc w:val="left"/>
      <w:pPr>
        <w:tabs>
          <w:tab w:val="num" w:pos="5040"/>
        </w:tabs>
        <w:ind w:left="5040" w:hanging="360"/>
      </w:pPr>
      <w:rPr>
        <w:rFonts w:ascii="Symbol" w:hAnsi="Symbol" w:hint="default"/>
      </w:rPr>
    </w:lvl>
    <w:lvl w:ilvl="7" w:tplc="DDEC3DCA" w:tentative="1">
      <w:start w:val="1"/>
      <w:numFmt w:val="bullet"/>
      <w:lvlText w:val=""/>
      <w:lvlJc w:val="left"/>
      <w:pPr>
        <w:tabs>
          <w:tab w:val="num" w:pos="5760"/>
        </w:tabs>
        <w:ind w:left="5760" w:hanging="360"/>
      </w:pPr>
      <w:rPr>
        <w:rFonts w:ascii="Symbol" w:hAnsi="Symbol" w:hint="default"/>
      </w:rPr>
    </w:lvl>
    <w:lvl w:ilvl="8" w:tplc="FE66375A" w:tentative="1">
      <w:start w:val="1"/>
      <w:numFmt w:val="bullet"/>
      <w:lvlText w:val=""/>
      <w:lvlJc w:val="left"/>
      <w:pPr>
        <w:tabs>
          <w:tab w:val="num" w:pos="6480"/>
        </w:tabs>
        <w:ind w:left="6480" w:hanging="360"/>
      </w:pPr>
      <w:rPr>
        <w:rFonts w:ascii="Symbol" w:hAnsi="Symbol" w:hint="default"/>
      </w:rPr>
    </w:lvl>
  </w:abstractNum>
  <w:abstractNum w:abstractNumId="16">
    <w:nsid w:val="780076A9"/>
    <w:multiLevelType w:val="hybridMultilevel"/>
    <w:tmpl w:val="E5C0782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7EC0620E"/>
    <w:multiLevelType w:val="hybridMultilevel"/>
    <w:tmpl w:val="0C04501C"/>
    <w:lvl w:ilvl="0" w:tplc="C9CAC9BC">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2"/>
  </w:num>
  <w:num w:numId="4">
    <w:abstractNumId w:val="15"/>
  </w:num>
  <w:num w:numId="5">
    <w:abstractNumId w:val="7"/>
  </w:num>
  <w:num w:numId="6">
    <w:abstractNumId w:val="8"/>
  </w:num>
  <w:num w:numId="7">
    <w:abstractNumId w:val="10"/>
  </w:num>
  <w:num w:numId="8">
    <w:abstractNumId w:val="3"/>
  </w:num>
  <w:num w:numId="9">
    <w:abstractNumId w:val="14"/>
  </w:num>
  <w:num w:numId="10">
    <w:abstractNumId w:val="9"/>
  </w:num>
  <w:num w:numId="11">
    <w:abstractNumId w:val="5"/>
  </w:num>
  <w:num w:numId="12">
    <w:abstractNumId w:val="11"/>
  </w:num>
  <w:num w:numId="13">
    <w:abstractNumId w:val="17"/>
  </w:num>
  <w:num w:numId="14">
    <w:abstractNumId w:val="13"/>
  </w:num>
  <w:num w:numId="15">
    <w:abstractNumId w:val="1"/>
  </w:num>
  <w:num w:numId="16">
    <w:abstractNumId w:val="16"/>
  </w:num>
  <w:num w:numId="17">
    <w:abstractNumId w:val="4"/>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7F9"/>
    <w:rsid w:val="000647F9"/>
    <w:rsid w:val="001F356A"/>
    <w:rsid w:val="006A35B4"/>
    <w:rsid w:val="006C4FD3"/>
    <w:rsid w:val="006F3B61"/>
    <w:rsid w:val="00812441"/>
    <w:rsid w:val="009C3DBE"/>
    <w:rsid w:val="00BD78DB"/>
    <w:rsid w:val="00E431CC"/>
    <w:rsid w:val="00EB1CE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647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47F9"/>
    <w:rPr>
      <w:rFonts w:ascii="Tahoma" w:hAnsi="Tahoma" w:cs="Tahoma"/>
      <w:sz w:val="16"/>
      <w:szCs w:val="16"/>
    </w:rPr>
  </w:style>
  <w:style w:type="paragraph" w:styleId="NoSpacing">
    <w:name w:val="No Spacing"/>
    <w:uiPriority w:val="1"/>
    <w:qFormat/>
    <w:rsid w:val="009C3DBE"/>
    <w:pPr>
      <w:spacing w:after="0" w:line="240" w:lineRule="auto"/>
    </w:pPr>
  </w:style>
  <w:style w:type="paragraph" w:styleId="Header">
    <w:name w:val="header"/>
    <w:basedOn w:val="Normal"/>
    <w:link w:val="HeaderChar"/>
    <w:uiPriority w:val="99"/>
    <w:unhideWhenUsed/>
    <w:rsid w:val="00E431CC"/>
    <w:pPr>
      <w:tabs>
        <w:tab w:val="center" w:pos="4513"/>
        <w:tab w:val="right" w:pos="9026"/>
      </w:tabs>
      <w:spacing w:after="0" w:line="240" w:lineRule="auto"/>
    </w:pPr>
  </w:style>
  <w:style w:type="character" w:customStyle="1" w:styleId="HeaderChar">
    <w:name w:val="Header Char"/>
    <w:basedOn w:val="DefaultParagraphFont"/>
    <w:link w:val="Header"/>
    <w:uiPriority w:val="99"/>
    <w:rsid w:val="00E431CC"/>
  </w:style>
  <w:style w:type="paragraph" w:styleId="Footer">
    <w:name w:val="footer"/>
    <w:basedOn w:val="Normal"/>
    <w:link w:val="FooterChar"/>
    <w:uiPriority w:val="99"/>
    <w:unhideWhenUsed/>
    <w:rsid w:val="00E431CC"/>
    <w:pPr>
      <w:tabs>
        <w:tab w:val="center" w:pos="4513"/>
        <w:tab w:val="right" w:pos="9026"/>
      </w:tabs>
      <w:spacing w:after="0" w:line="240" w:lineRule="auto"/>
    </w:pPr>
  </w:style>
  <w:style w:type="character" w:customStyle="1" w:styleId="FooterChar">
    <w:name w:val="Footer Char"/>
    <w:basedOn w:val="DefaultParagraphFont"/>
    <w:link w:val="Footer"/>
    <w:uiPriority w:val="99"/>
    <w:rsid w:val="00E431C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647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47F9"/>
    <w:rPr>
      <w:rFonts w:ascii="Tahoma" w:hAnsi="Tahoma" w:cs="Tahoma"/>
      <w:sz w:val="16"/>
      <w:szCs w:val="16"/>
    </w:rPr>
  </w:style>
  <w:style w:type="paragraph" w:styleId="NoSpacing">
    <w:name w:val="No Spacing"/>
    <w:uiPriority w:val="1"/>
    <w:qFormat/>
    <w:rsid w:val="009C3DBE"/>
    <w:pPr>
      <w:spacing w:after="0" w:line="240" w:lineRule="auto"/>
    </w:pPr>
  </w:style>
  <w:style w:type="paragraph" w:styleId="Header">
    <w:name w:val="header"/>
    <w:basedOn w:val="Normal"/>
    <w:link w:val="HeaderChar"/>
    <w:uiPriority w:val="99"/>
    <w:unhideWhenUsed/>
    <w:rsid w:val="00E431CC"/>
    <w:pPr>
      <w:tabs>
        <w:tab w:val="center" w:pos="4513"/>
        <w:tab w:val="right" w:pos="9026"/>
      </w:tabs>
      <w:spacing w:after="0" w:line="240" w:lineRule="auto"/>
    </w:pPr>
  </w:style>
  <w:style w:type="character" w:customStyle="1" w:styleId="HeaderChar">
    <w:name w:val="Header Char"/>
    <w:basedOn w:val="DefaultParagraphFont"/>
    <w:link w:val="Header"/>
    <w:uiPriority w:val="99"/>
    <w:rsid w:val="00E431CC"/>
  </w:style>
  <w:style w:type="paragraph" w:styleId="Footer">
    <w:name w:val="footer"/>
    <w:basedOn w:val="Normal"/>
    <w:link w:val="FooterChar"/>
    <w:uiPriority w:val="99"/>
    <w:unhideWhenUsed/>
    <w:rsid w:val="00E431CC"/>
    <w:pPr>
      <w:tabs>
        <w:tab w:val="center" w:pos="4513"/>
        <w:tab w:val="right" w:pos="9026"/>
      </w:tabs>
      <w:spacing w:after="0" w:line="240" w:lineRule="auto"/>
    </w:pPr>
  </w:style>
  <w:style w:type="character" w:customStyle="1" w:styleId="FooterChar">
    <w:name w:val="Footer Char"/>
    <w:basedOn w:val="DefaultParagraphFont"/>
    <w:link w:val="Footer"/>
    <w:uiPriority w:val="99"/>
    <w:rsid w:val="00E431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46350">
      <w:bodyDiv w:val="1"/>
      <w:marLeft w:val="0"/>
      <w:marRight w:val="0"/>
      <w:marTop w:val="0"/>
      <w:marBottom w:val="0"/>
      <w:divBdr>
        <w:top w:val="none" w:sz="0" w:space="0" w:color="auto"/>
        <w:left w:val="none" w:sz="0" w:space="0" w:color="auto"/>
        <w:bottom w:val="none" w:sz="0" w:space="0" w:color="auto"/>
        <w:right w:val="none" w:sz="0" w:space="0" w:color="auto"/>
      </w:divBdr>
      <w:divsChild>
        <w:div w:id="1111047306">
          <w:marLeft w:val="432"/>
          <w:marRight w:val="0"/>
          <w:marTop w:val="115"/>
          <w:marBottom w:val="0"/>
          <w:divBdr>
            <w:top w:val="none" w:sz="0" w:space="0" w:color="auto"/>
            <w:left w:val="none" w:sz="0" w:space="0" w:color="auto"/>
            <w:bottom w:val="none" w:sz="0" w:space="0" w:color="auto"/>
            <w:right w:val="none" w:sz="0" w:space="0" w:color="auto"/>
          </w:divBdr>
        </w:div>
        <w:div w:id="336032355">
          <w:marLeft w:val="432"/>
          <w:marRight w:val="0"/>
          <w:marTop w:val="115"/>
          <w:marBottom w:val="0"/>
          <w:divBdr>
            <w:top w:val="none" w:sz="0" w:space="0" w:color="auto"/>
            <w:left w:val="none" w:sz="0" w:space="0" w:color="auto"/>
            <w:bottom w:val="none" w:sz="0" w:space="0" w:color="auto"/>
            <w:right w:val="none" w:sz="0" w:space="0" w:color="auto"/>
          </w:divBdr>
        </w:div>
        <w:div w:id="582296892">
          <w:marLeft w:val="432"/>
          <w:marRight w:val="0"/>
          <w:marTop w:val="115"/>
          <w:marBottom w:val="0"/>
          <w:divBdr>
            <w:top w:val="none" w:sz="0" w:space="0" w:color="auto"/>
            <w:left w:val="none" w:sz="0" w:space="0" w:color="auto"/>
            <w:bottom w:val="none" w:sz="0" w:space="0" w:color="auto"/>
            <w:right w:val="none" w:sz="0" w:space="0" w:color="auto"/>
          </w:divBdr>
        </w:div>
        <w:div w:id="249587620">
          <w:marLeft w:val="432"/>
          <w:marRight w:val="0"/>
          <w:marTop w:val="115"/>
          <w:marBottom w:val="0"/>
          <w:divBdr>
            <w:top w:val="none" w:sz="0" w:space="0" w:color="auto"/>
            <w:left w:val="none" w:sz="0" w:space="0" w:color="auto"/>
            <w:bottom w:val="none" w:sz="0" w:space="0" w:color="auto"/>
            <w:right w:val="none" w:sz="0" w:space="0" w:color="auto"/>
          </w:divBdr>
        </w:div>
        <w:div w:id="161285928">
          <w:marLeft w:val="432"/>
          <w:marRight w:val="0"/>
          <w:marTop w:val="115"/>
          <w:marBottom w:val="0"/>
          <w:divBdr>
            <w:top w:val="none" w:sz="0" w:space="0" w:color="auto"/>
            <w:left w:val="none" w:sz="0" w:space="0" w:color="auto"/>
            <w:bottom w:val="none" w:sz="0" w:space="0" w:color="auto"/>
            <w:right w:val="none" w:sz="0" w:space="0" w:color="auto"/>
          </w:divBdr>
        </w:div>
      </w:divsChild>
    </w:div>
    <w:div w:id="439960988">
      <w:bodyDiv w:val="1"/>
      <w:marLeft w:val="0"/>
      <w:marRight w:val="0"/>
      <w:marTop w:val="0"/>
      <w:marBottom w:val="0"/>
      <w:divBdr>
        <w:top w:val="none" w:sz="0" w:space="0" w:color="auto"/>
        <w:left w:val="none" w:sz="0" w:space="0" w:color="auto"/>
        <w:bottom w:val="none" w:sz="0" w:space="0" w:color="auto"/>
        <w:right w:val="none" w:sz="0" w:space="0" w:color="auto"/>
      </w:divBdr>
      <w:divsChild>
        <w:div w:id="652442896">
          <w:marLeft w:val="432"/>
          <w:marRight w:val="0"/>
          <w:marTop w:val="115"/>
          <w:marBottom w:val="0"/>
          <w:divBdr>
            <w:top w:val="none" w:sz="0" w:space="0" w:color="auto"/>
            <w:left w:val="none" w:sz="0" w:space="0" w:color="auto"/>
            <w:bottom w:val="none" w:sz="0" w:space="0" w:color="auto"/>
            <w:right w:val="none" w:sz="0" w:space="0" w:color="auto"/>
          </w:divBdr>
        </w:div>
        <w:div w:id="584653657">
          <w:marLeft w:val="432"/>
          <w:marRight w:val="0"/>
          <w:marTop w:val="115"/>
          <w:marBottom w:val="0"/>
          <w:divBdr>
            <w:top w:val="none" w:sz="0" w:space="0" w:color="auto"/>
            <w:left w:val="none" w:sz="0" w:space="0" w:color="auto"/>
            <w:bottom w:val="none" w:sz="0" w:space="0" w:color="auto"/>
            <w:right w:val="none" w:sz="0" w:space="0" w:color="auto"/>
          </w:divBdr>
        </w:div>
        <w:div w:id="1244686945">
          <w:marLeft w:val="432"/>
          <w:marRight w:val="0"/>
          <w:marTop w:val="115"/>
          <w:marBottom w:val="0"/>
          <w:divBdr>
            <w:top w:val="none" w:sz="0" w:space="0" w:color="auto"/>
            <w:left w:val="none" w:sz="0" w:space="0" w:color="auto"/>
            <w:bottom w:val="none" w:sz="0" w:space="0" w:color="auto"/>
            <w:right w:val="none" w:sz="0" w:space="0" w:color="auto"/>
          </w:divBdr>
        </w:div>
        <w:div w:id="842210270">
          <w:marLeft w:val="432"/>
          <w:marRight w:val="0"/>
          <w:marTop w:val="115"/>
          <w:marBottom w:val="0"/>
          <w:divBdr>
            <w:top w:val="none" w:sz="0" w:space="0" w:color="auto"/>
            <w:left w:val="none" w:sz="0" w:space="0" w:color="auto"/>
            <w:bottom w:val="none" w:sz="0" w:space="0" w:color="auto"/>
            <w:right w:val="none" w:sz="0" w:space="0" w:color="auto"/>
          </w:divBdr>
        </w:div>
      </w:divsChild>
    </w:div>
    <w:div w:id="462696249">
      <w:bodyDiv w:val="1"/>
      <w:marLeft w:val="0"/>
      <w:marRight w:val="0"/>
      <w:marTop w:val="0"/>
      <w:marBottom w:val="0"/>
      <w:divBdr>
        <w:top w:val="none" w:sz="0" w:space="0" w:color="auto"/>
        <w:left w:val="none" w:sz="0" w:space="0" w:color="auto"/>
        <w:bottom w:val="none" w:sz="0" w:space="0" w:color="auto"/>
        <w:right w:val="none" w:sz="0" w:space="0" w:color="auto"/>
      </w:divBdr>
      <w:divsChild>
        <w:div w:id="573852450">
          <w:marLeft w:val="432"/>
          <w:marRight w:val="0"/>
          <w:marTop w:val="106"/>
          <w:marBottom w:val="0"/>
          <w:divBdr>
            <w:top w:val="none" w:sz="0" w:space="0" w:color="auto"/>
            <w:left w:val="none" w:sz="0" w:space="0" w:color="auto"/>
            <w:bottom w:val="none" w:sz="0" w:space="0" w:color="auto"/>
            <w:right w:val="none" w:sz="0" w:space="0" w:color="auto"/>
          </w:divBdr>
        </w:div>
        <w:div w:id="271475663">
          <w:marLeft w:val="432"/>
          <w:marRight w:val="0"/>
          <w:marTop w:val="106"/>
          <w:marBottom w:val="0"/>
          <w:divBdr>
            <w:top w:val="none" w:sz="0" w:space="0" w:color="auto"/>
            <w:left w:val="none" w:sz="0" w:space="0" w:color="auto"/>
            <w:bottom w:val="none" w:sz="0" w:space="0" w:color="auto"/>
            <w:right w:val="none" w:sz="0" w:space="0" w:color="auto"/>
          </w:divBdr>
        </w:div>
      </w:divsChild>
    </w:div>
    <w:div w:id="1133332214">
      <w:bodyDiv w:val="1"/>
      <w:marLeft w:val="0"/>
      <w:marRight w:val="0"/>
      <w:marTop w:val="0"/>
      <w:marBottom w:val="0"/>
      <w:divBdr>
        <w:top w:val="none" w:sz="0" w:space="0" w:color="auto"/>
        <w:left w:val="none" w:sz="0" w:space="0" w:color="auto"/>
        <w:bottom w:val="none" w:sz="0" w:space="0" w:color="auto"/>
        <w:right w:val="none" w:sz="0" w:space="0" w:color="auto"/>
      </w:divBdr>
      <w:divsChild>
        <w:div w:id="427313905">
          <w:marLeft w:val="432"/>
          <w:marRight w:val="0"/>
          <w:marTop w:val="115"/>
          <w:marBottom w:val="0"/>
          <w:divBdr>
            <w:top w:val="none" w:sz="0" w:space="0" w:color="auto"/>
            <w:left w:val="none" w:sz="0" w:space="0" w:color="auto"/>
            <w:bottom w:val="none" w:sz="0" w:space="0" w:color="auto"/>
            <w:right w:val="none" w:sz="0" w:space="0" w:color="auto"/>
          </w:divBdr>
        </w:div>
        <w:div w:id="2145809167">
          <w:marLeft w:val="432"/>
          <w:marRight w:val="0"/>
          <w:marTop w:val="115"/>
          <w:marBottom w:val="0"/>
          <w:divBdr>
            <w:top w:val="none" w:sz="0" w:space="0" w:color="auto"/>
            <w:left w:val="none" w:sz="0" w:space="0" w:color="auto"/>
            <w:bottom w:val="none" w:sz="0" w:space="0" w:color="auto"/>
            <w:right w:val="none" w:sz="0" w:space="0" w:color="auto"/>
          </w:divBdr>
        </w:div>
      </w:divsChild>
    </w:div>
    <w:div w:id="1163205365">
      <w:bodyDiv w:val="1"/>
      <w:marLeft w:val="0"/>
      <w:marRight w:val="0"/>
      <w:marTop w:val="0"/>
      <w:marBottom w:val="0"/>
      <w:divBdr>
        <w:top w:val="none" w:sz="0" w:space="0" w:color="auto"/>
        <w:left w:val="none" w:sz="0" w:space="0" w:color="auto"/>
        <w:bottom w:val="none" w:sz="0" w:space="0" w:color="auto"/>
        <w:right w:val="none" w:sz="0" w:space="0" w:color="auto"/>
      </w:divBdr>
      <w:divsChild>
        <w:div w:id="1255868468">
          <w:marLeft w:val="432"/>
          <w:marRight w:val="0"/>
          <w:marTop w:val="115"/>
          <w:marBottom w:val="0"/>
          <w:divBdr>
            <w:top w:val="none" w:sz="0" w:space="0" w:color="auto"/>
            <w:left w:val="none" w:sz="0" w:space="0" w:color="auto"/>
            <w:bottom w:val="none" w:sz="0" w:space="0" w:color="auto"/>
            <w:right w:val="none" w:sz="0" w:space="0" w:color="auto"/>
          </w:divBdr>
        </w:div>
        <w:div w:id="1292055081">
          <w:marLeft w:val="432"/>
          <w:marRight w:val="0"/>
          <w:marTop w:val="115"/>
          <w:marBottom w:val="0"/>
          <w:divBdr>
            <w:top w:val="none" w:sz="0" w:space="0" w:color="auto"/>
            <w:left w:val="none" w:sz="0" w:space="0" w:color="auto"/>
            <w:bottom w:val="none" w:sz="0" w:space="0" w:color="auto"/>
            <w:right w:val="none" w:sz="0" w:space="0" w:color="auto"/>
          </w:divBdr>
        </w:div>
        <w:div w:id="1254894670">
          <w:marLeft w:val="432"/>
          <w:marRight w:val="0"/>
          <w:marTop w:val="115"/>
          <w:marBottom w:val="0"/>
          <w:divBdr>
            <w:top w:val="none" w:sz="0" w:space="0" w:color="auto"/>
            <w:left w:val="none" w:sz="0" w:space="0" w:color="auto"/>
            <w:bottom w:val="none" w:sz="0" w:space="0" w:color="auto"/>
            <w:right w:val="none" w:sz="0" w:space="0" w:color="auto"/>
          </w:divBdr>
        </w:div>
      </w:divsChild>
    </w:div>
    <w:div w:id="1461457079">
      <w:bodyDiv w:val="1"/>
      <w:marLeft w:val="0"/>
      <w:marRight w:val="0"/>
      <w:marTop w:val="0"/>
      <w:marBottom w:val="0"/>
      <w:divBdr>
        <w:top w:val="none" w:sz="0" w:space="0" w:color="auto"/>
        <w:left w:val="none" w:sz="0" w:space="0" w:color="auto"/>
        <w:bottom w:val="none" w:sz="0" w:space="0" w:color="auto"/>
        <w:right w:val="none" w:sz="0" w:space="0" w:color="auto"/>
      </w:divBdr>
      <w:divsChild>
        <w:div w:id="537620716">
          <w:marLeft w:val="432"/>
          <w:marRight w:val="0"/>
          <w:marTop w:val="106"/>
          <w:marBottom w:val="0"/>
          <w:divBdr>
            <w:top w:val="none" w:sz="0" w:space="0" w:color="auto"/>
            <w:left w:val="none" w:sz="0" w:space="0" w:color="auto"/>
            <w:bottom w:val="none" w:sz="0" w:space="0" w:color="auto"/>
            <w:right w:val="none" w:sz="0" w:space="0" w:color="auto"/>
          </w:divBdr>
        </w:div>
        <w:div w:id="1204639769">
          <w:marLeft w:val="432"/>
          <w:marRight w:val="0"/>
          <w:marTop w:val="106"/>
          <w:marBottom w:val="0"/>
          <w:divBdr>
            <w:top w:val="none" w:sz="0" w:space="0" w:color="auto"/>
            <w:left w:val="none" w:sz="0" w:space="0" w:color="auto"/>
            <w:bottom w:val="none" w:sz="0" w:space="0" w:color="auto"/>
            <w:right w:val="none" w:sz="0" w:space="0" w:color="auto"/>
          </w:divBdr>
        </w:div>
        <w:div w:id="440419562">
          <w:marLeft w:val="432"/>
          <w:marRight w:val="0"/>
          <w:marTop w:val="106"/>
          <w:marBottom w:val="0"/>
          <w:divBdr>
            <w:top w:val="none" w:sz="0" w:space="0" w:color="auto"/>
            <w:left w:val="none" w:sz="0" w:space="0" w:color="auto"/>
            <w:bottom w:val="none" w:sz="0" w:space="0" w:color="auto"/>
            <w:right w:val="none" w:sz="0" w:space="0" w:color="auto"/>
          </w:divBdr>
        </w:div>
      </w:divsChild>
    </w:div>
    <w:div w:id="1530333866">
      <w:bodyDiv w:val="1"/>
      <w:marLeft w:val="0"/>
      <w:marRight w:val="0"/>
      <w:marTop w:val="0"/>
      <w:marBottom w:val="0"/>
      <w:divBdr>
        <w:top w:val="none" w:sz="0" w:space="0" w:color="auto"/>
        <w:left w:val="none" w:sz="0" w:space="0" w:color="auto"/>
        <w:bottom w:val="none" w:sz="0" w:space="0" w:color="auto"/>
        <w:right w:val="none" w:sz="0" w:space="0" w:color="auto"/>
      </w:divBdr>
      <w:divsChild>
        <w:div w:id="867912715">
          <w:marLeft w:val="432"/>
          <w:marRight w:val="0"/>
          <w:marTop w:val="106"/>
          <w:marBottom w:val="0"/>
          <w:divBdr>
            <w:top w:val="none" w:sz="0" w:space="0" w:color="auto"/>
            <w:left w:val="none" w:sz="0" w:space="0" w:color="auto"/>
            <w:bottom w:val="none" w:sz="0" w:space="0" w:color="auto"/>
            <w:right w:val="none" w:sz="0" w:space="0" w:color="auto"/>
          </w:divBdr>
        </w:div>
        <w:div w:id="1325083689">
          <w:marLeft w:val="432"/>
          <w:marRight w:val="0"/>
          <w:marTop w:val="106"/>
          <w:marBottom w:val="0"/>
          <w:divBdr>
            <w:top w:val="none" w:sz="0" w:space="0" w:color="auto"/>
            <w:left w:val="none" w:sz="0" w:space="0" w:color="auto"/>
            <w:bottom w:val="none" w:sz="0" w:space="0" w:color="auto"/>
            <w:right w:val="none" w:sz="0" w:space="0" w:color="auto"/>
          </w:divBdr>
        </w:div>
        <w:div w:id="2017537015">
          <w:marLeft w:val="432"/>
          <w:marRight w:val="0"/>
          <w:marTop w:val="106"/>
          <w:marBottom w:val="0"/>
          <w:divBdr>
            <w:top w:val="none" w:sz="0" w:space="0" w:color="auto"/>
            <w:left w:val="none" w:sz="0" w:space="0" w:color="auto"/>
            <w:bottom w:val="none" w:sz="0" w:space="0" w:color="auto"/>
            <w:right w:val="none" w:sz="0" w:space="0" w:color="auto"/>
          </w:divBdr>
        </w:div>
        <w:div w:id="2090735883">
          <w:marLeft w:val="432"/>
          <w:marRight w:val="0"/>
          <w:marTop w:val="106"/>
          <w:marBottom w:val="0"/>
          <w:divBdr>
            <w:top w:val="none" w:sz="0" w:space="0" w:color="auto"/>
            <w:left w:val="none" w:sz="0" w:space="0" w:color="auto"/>
            <w:bottom w:val="none" w:sz="0" w:space="0" w:color="auto"/>
            <w:right w:val="none" w:sz="0" w:space="0" w:color="auto"/>
          </w:divBdr>
        </w:div>
      </w:divsChild>
    </w:div>
    <w:div w:id="1720085056">
      <w:bodyDiv w:val="1"/>
      <w:marLeft w:val="0"/>
      <w:marRight w:val="0"/>
      <w:marTop w:val="0"/>
      <w:marBottom w:val="0"/>
      <w:divBdr>
        <w:top w:val="none" w:sz="0" w:space="0" w:color="auto"/>
        <w:left w:val="none" w:sz="0" w:space="0" w:color="auto"/>
        <w:bottom w:val="none" w:sz="0" w:space="0" w:color="auto"/>
        <w:right w:val="none" w:sz="0" w:space="0" w:color="auto"/>
      </w:divBdr>
      <w:divsChild>
        <w:div w:id="1751586111">
          <w:marLeft w:val="432"/>
          <w:marRight w:val="0"/>
          <w:marTop w:val="115"/>
          <w:marBottom w:val="0"/>
          <w:divBdr>
            <w:top w:val="none" w:sz="0" w:space="0" w:color="auto"/>
            <w:left w:val="none" w:sz="0" w:space="0" w:color="auto"/>
            <w:bottom w:val="none" w:sz="0" w:space="0" w:color="auto"/>
            <w:right w:val="none" w:sz="0" w:space="0" w:color="auto"/>
          </w:divBdr>
        </w:div>
        <w:div w:id="810371187">
          <w:marLeft w:val="432"/>
          <w:marRight w:val="0"/>
          <w:marTop w:val="115"/>
          <w:marBottom w:val="0"/>
          <w:divBdr>
            <w:top w:val="none" w:sz="0" w:space="0" w:color="auto"/>
            <w:left w:val="none" w:sz="0" w:space="0" w:color="auto"/>
            <w:bottom w:val="none" w:sz="0" w:space="0" w:color="auto"/>
            <w:right w:val="none" w:sz="0" w:space="0" w:color="auto"/>
          </w:divBdr>
        </w:div>
        <w:div w:id="1941064256">
          <w:marLeft w:val="432"/>
          <w:marRight w:val="0"/>
          <w:marTop w:val="115"/>
          <w:marBottom w:val="0"/>
          <w:divBdr>
            <w:top w:val="none" w:sz="0" w:space="0" w:color="auto"/>
            <w:left w:val="none" w:sz="0" w:space="0" w:color="auto"/>
            <w:bottom w:val="none" w:sz="0" w:space="0" w:color="auto"/>
            <w:right w:val="none" w:sz="0" w:space="0" w:color="auto"/>
          </w:divBdr>
        </w:div>
        <w:div w:id="1903903895">
          <w:marLeft w:val="432"/>
          <w:marRight w:val="0"/>
          <w:marTop w:val="115"/>
          <w:marBottom w:val="0"/>
          <w:divBdr>
            <w:top w:val="none" w:sz="0" w:space="0" w:color="auto"/>
            <w:left w:val="none" w:sz="0" w:space="0" w:color="auto"/>
            <w:bottom w:val="none" w:sz="0" w:space="0" w:color="auto"/>
            <w:right w:val="none" w:sz="0" w:space="0" w:color="auto"/>
          </w:divBdr>
        </w:div>
        <w:div w:id="272981074">
          <w:marLeft w:val="432"/>
          <w:marRight w:val="0"/>
          <w:marTop w:val="115"/>
          <w:marBottom w:val="0"/>
          <w:divBdr>
            <w:top w:val="none" w:sz="0" w:space="0" w:color="auto"/>
            <w:left w:val="none" w:sz="0" w:space="0" w:color="auto"/>
            <w:bottom w:val="none" w:sz="0" w:space="0" w:color="auto"/>
            <w:right w:val="none" w:sz="0" w:space="0" w:color="auto"/>
          </w:divBdr>
        </w:div>
      </w:divsChild>
    </w:div>
    <w:div w:id="1731686508">
      <w:bodyDiv w:val="1"/>
      <w:marLeft w:val="0"/>
      <w:marRight w:val="0"/>
      <w:marTop w:val="0"/>
      <w:marBottom w:val="0"/>
      <w:divBdr>
        <w:top w:val="none" w:sz="0" w:space="0" w:color="auto"/>
        <w:left w:val="none" w:sz="0" w:space="0" w:color="auto"/>
        <w:bottom w:val="none" w:sz="0" w:space="0" w:color="auto"/>
        <w:right w:val="none" w:sz="0" w:space="0" w:color="auto"/>
      </w:divBdr>
      <w:divsChild>
        <w:div w:id="1286887958">
          <w:marLeft w:val="432"/>
          <w:marRight w:val="0"/>
          <w:marTop w:val="115"/>
          <w:marBottom w:val="0"/>
          <w:divBdr>
            <w:top w:val="none" w:sz="0" w:space="0" w:color="auto"/>
            <w:left w:val="none" w:sz="0" w:space="0" w:color="auto"/>
            <w:bottom w:val="none" w:sz="0" w:space="0" w:color="auto"/>
            <w:right w:val="none" w:sz="0" w:space="0" w:color="auto"/>
          </w:divBdr>
        </w:div>
        <w:div w:id="985818609">
          <w:marLeft w:val="432"/>
          <w:marRight w:val="0"/>
          <w:marTop w:val="115"/>
          <w:marBottom w:val="0"/>
          <w:divBdr>
            <w:top w:val="none" w:sz="0" w:space="0" w:color="auto"/>
            <w:left w:val="none" w:sz="0" w:space="0" w:color="auto"/>
            <w:bottom w:val="none" w:sz="0" w:space="0" w:color="auto"/>
            <w:right w:val="none" w:sz="0" w:space="0" w:color="auto"/>
          </w:divBdr>
        </w:div>
      </w:divsChild>
    </w:div>
    <w:div w:id="2010865825">
      <w:bodyDiv w:val="1"/>
      <w:marLeft w:val="0"/>
      <w:marRight w:val="0"/>
      <w:marTop w:val="0"/>
      <w:marBottom w:val="0"/>
      <w:divBdr>
        <w:top w:val="none" w:sz="0" w:space="0" w:color="auto"/>
        <w:left w:val="none" w:sz="0" w:space="0" w:color="auto"/>
        <w:bottom w:val="none" w:sz="0" w:space="0" w:color="auto"/>
        <w:right w:val="none" w:sz="0" w:space="0" w:color="auto"/>
      </w:divBdr>
      <w:divsChild>
        <w:div w:id="302588181">
          <w:marLeft w:val="432"/>
          <w:marRight w:val="0"/>
          <w:marTop w:val="115"/>
          <w:marBottom w:val="0"/>
          <w:divBdr>
            <w:top w:val="none" w:sz="0" w:space="0" w:color="auto"/>
            <w:left w:val="none" w:sz="0" w:space="0" w:color="auto"/>
            <w:bottom w:val="none" w:sz="0" w:space="0" w:color="auto"/>
            <w:right w:val="none" w:sz="0" w:space="0" w:color="auto"/>
          </w:divBdr>
        </w:div>
        <w:div w:id="85880936">
          <w:marLeft w:val="432"/>
          <w:marRight w:val="0"/>
          <w:marTop w:val="115"/>
          <w:marBottom w:val="0"/>
          <w:divBdr>
            <w:top w:val="none" w:sz="0" w:space="0" w:color="auto"/>
            <w:left w:val="none" w:sz="0" w:space="0" w:color="auto"/>
            <w:bottom w:val="none" w:sz="0" w:space="0" w:color="auto"/>
            <w:right w:val="none" w:sz="0" w:space="0" w:color="auto"/>
          </w:divBdr>
        </w:div>
      </w:divsChild>
    </w:div>
    <w:div w:id="2068993376">
      <w:bodyDiv w:val="1"/>
      <w:marLeft w:val="0"/>
      <w:marRight w:val="0"/>
      <w:marTop w:val="0"/>
      <w:marBottom w:val="0"/>
      <w:divBdr>
        <w:top w:val="none" w:sz="0" w:space="0" w:color="auto"/>
        <w:left w:val="none" w:sz="0" w:space="0" w:color="auto"/>
        <w:bottom w:val="none" w:sz="0" w:space="0" w:color="auto"/>
        <w:right w:val="none" w:sz="0" w:space="0" w:color="auto"/>
      </w:divBdr>
      <w:divsChild>
        <w:div w:id="16010036">
          <w:marLeft w:val="432"/>
          <w:marRight w:val="0"/>
          <w:marTop w:val="115"/>
          <w:marBottom w:val="0"/>
          <w:divBdr>
            <w:top w:val="none" w:sz="0" w:space="0" w:color="auto"/>
            <w:left w:val="none" w:sz="0" w:space="0" w:color="auto"/>
            <w:bottom w:val="none" w:sz="0" w:space="0" w:color="auto"/>
            <w:right w:val="none" w:sz="0" w:space="0" w:color="auto"/>
          </w:divBdr>
        </w:div>
        <w:div w:id="474419990">
          <w:marLeft w:val="432"/>
          <w:marRight w:val="0"/>
          <w:marTop w:val="115"/>
          <w:marBottom w:val="0"/>
          <w:divBdr>
            <w:top w:val="none" w:sz="0" w:space="0" w:color="auto"/>
            <w:left w:val="none" w:sz="0" w:space="0" w:color="auto"/>
            <w:bottom w:val="none" w:sz="0" w:space="0" w:color="auto"/>
            <w:right w:val="none" w:sz="0" w:space="0" w:color="auto"/>
          </w:divBdr>
        </w:div>
        <w:div w:id="698429030">
          <w:marLeft w:val="432"/>
          <w:marRight w:val="0"/>
          <w:marTop w:val="115"/>
          <w:marBottom w:val="0"/>
          <w:divBdr>
            <w:top w:val="none" w:sz="0" w:space="0" w:color="auto"/>
            <w:left w:val="none" w:sz="0" w:space="0" w:color="auto"/>
            <w:bottom w:val="none" w:sz="0" w:space="0" w:color="auto"/>
            <w:right w:val="none" w:sz="0" w:space="0" w:color="auto"/>
          </w:divBdr>
        </w:div>
        <w:div w:id="1764523899">
          <w:marLeft w:val="432"/>
          <w:marRight w:val="0"/>
          <w:marTop w:val="115"/>
          <w:marBottom w:val="0"/>
          <w:divBdr>
            <w:top w:val="none" w:sz="0" w:space="0" w:color="auto"/>
            <w:left w:val="none" w:sz="0" w:space="0" w:color="auto"/>
            <w:bottom w:val="none" w:sz="0" w:space="0" w:color="auto"/>
            <w:right w:val="none" w:sz="0" w:space="0" w:color="auto"/>
          </w:divBdr>
        </w:div>
        <w:div w:id="358285948">
          <w:marLeft w:val="432"/>
          <w:marRight w:val="0"/>
          <w:marTop w:val="115"/>
          <w:marBottom w:val="0"/>
          <w:divBdr>
            <w:top w:val="none" w:sz="0" w:space="0" w:color="auto"/>
            <w:left w:val="none" w:sz="0" w:space="0" w:color="auto"/>
            <w:bottom w:val="none" w:sz="0" w:space="0" w:color="auto"/>
            <w:right w:val="none" w:sz="0" w:space="0" w:color="auto"/>
          </w:divBdr>
        </w:div>
        <w:div w:id="1030108240">
          <w:marLeft w:val="432"/>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1011</Words>
  <Characters>5764</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6762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 Fisher</dc:creator>
  <cp:lastModifiedBy>Hanna Kemp</cp:lastModifiedBy>
  <cp:revision>2</cp:revision>
  <dcterms:created xsi:type="dcterms:W3CDTF">2016-09-22T04:41:00Z</dcterms:created>
  <dcterms:modified xsi:type="dcterms:W3CDTF">2016-09-22T04:41:00Z</dcterms:modified>
</cp:coreProperties>
</file>